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21" w:rsidRPr="00B94BF9" w:rsidRDefault="00093221" w:rsidP="00093221">
      <w:pPr>
        <w:rPr>
          <w:rFonts w:ascii="Times New Roman" w:hAnsi="Times New Roman" w:cs="Times New Roman"/>
          <w:b/>
          <w:sz w:val="32"/>
          <w:szCs w:val="32"/>
        </w:rPr>
      </w:pPr>
      <w:bookmarkStart w:id="0" w:name="_GoBack"/>
      <w:bookmarkEnd w:id="0"/>
      <w:r w:rsidRPr="00B94BF9">
        <w:rPr>
          <w:rFonts w:ascii="Times New Roman" w:hAnsi="Times New Roman" w:cs="Times New Roman"/>
          <w:b/>
          <w:sz w:val="32"/>
          <w:szCs w:val="32"/>
        </w:rPr>
        <w:t xml:space="preserve">Dichiarazione cause 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 d</w:t>
      </w:r>
      <w:r w:rsidR="00F40420">
        <w:rPr>
          <w:rFonts w:ascii="Times New Roman" w:hAnsi="Times New Roman" w:cs="Times New Roman"/>
          <w:sz w:val="22"/>
          <w:szCs w:val="22"/>
        </w:rPr>
        <w:t>el dichiarante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w:t>
      </w:r>
    </w:p>
    <w:p w:rsidR="00FC4690" w:rsidRDefault="00FC4690" w:rsidP="00FC4690">
      <w:pPr>
        <w:pBdr>
          <w:top w:val="nil"/>
          <w:left w:val="nil"/>
          <w:bottom w:val="nil"/>
          <w:right w:val="nil"/>
          <w:between w:val="nil"/>
        </w:pBdr>
        <w:ind w:left="360" w:right="284"/>
        <w:jc w:val="both"/>
        <w:rPr>
          <w:rFonts w:ascii="Times New Roman" w:hAnsi="Times New Roman" w:cs="Times New Roman"/>
          <w:color w:val="222222"/>
          <w:sz w:val="21"/>
          <w:szCs w:val="21"/>
          <w:highlight w:val="white"/>
        </w:rPr>
      </w:pPr>
    </w:p>
    <w:p w:rsidR="00FC4690" w:rsidRPr="003366CE" w:rsidRDefault="00FC4690" w:rsidP="00FC4690">
      <w:pPr>
        <w:numPr>
          <w:ilvl w:val="0"/>
          <w:numId w:val="15"/>
        </w:numPr>
        <w:pBdr>
          <w:top w:val="nil"/>
          <w:left w:val="nil"/>
          <w:bottom w:val="nil"/>
          <w:right w:val="nil"/>
          <w:between w:val="nil"/>
        </w:pBdr>
        <w:ind w:right="284"/>
        <w:jc w:val="both"/>
        <w:rPr>
          <w:rFonts w:ascii="Times New Roman" w:hAnsi="Times New Roman" w:cs="Times New Roman"/>
          <w:color w:val="222222"/>
          <w:sz w:val="21"/>
          <w:szCs w:val="21"/>
          <w:highlight w:val="white"/>
        </w:rPr>
      </w:pPr>
      <w:r w:rsidRPr="003366CE">
        <w:rPr>
          <w:rFonts w:ascii="Times New Roman" w:hAnsi="Times New Roman" w:cs="Times New Roman"/>
          <w:color w:val="222222"/>
          <w:sz w:val="21"/>
          <w:szCs w:val="21"/>
          <w:highlight w:val="white"/>
        </w:rPr>
        <w:t>Documento sottoscritto digitalmente nei formati previsti dal Codice dell'Amministrazione Digitale</w:t>
      </w:r>
      <w:r>
        <w:rPr>
          <w:rFonts w:ascii="Times New Roman" w:hAnsi="Times New Roman" w:cs="Times New Roman"/>
          <w:color w:val="222222"/>
          <w:sz w:val="21"/>
          <w:szCs w:val="21"/>
          <w:highlight w:val="white"/>
        </w:rPr>
        <w:t>;</w:t>
      </w:r>
    </w:p>
    <w:p w:rsidR="00FC4690" w:rsidRDefault="00FC4690" w:rsidP="00FC4690">
      <w:pPr>
        <w:ind w:right="284"/>
        <w:jc w:val="both"/>
        <w:rPr>
          <w:rFonts w:ascii="Times New Roman" w:hAnsi="Times New Roman" w:cs="Times New Roman"/>
          <w:color w:val="222222"/>
          <w:sz w:val="21"/>
          <w:szCs w:val="21"/>
          <w:highlight w:val="white"/>
        </w:rPr>
      </w:pPr>
      <w:r w:rsidRPr="003366CE">
        <w:rPr>
          <w:rFonts w:ascii="Times New Roman" w:hAnsi="Times New Roman" w:cs="Times New Roman"/>
          <w:color w:val="222222"/>
          <w:sz w:val="21"/>
          <w:szCs w:val="21"/>
          <w:highlight w:val="white"/>
        </w:rPr>
        <w:t>o, in alternativa</w:t>
      </w:r>
    </w:p>
    <w:p w:rsidR="00FC4690" w:rsidRPr="007431F9" w:rsidRDefault="00FC4690" w:rsidP="00FC4690">
      <w:pPr>
        <w:numPr>
          <w:ilvl w:val="0"/>
          <w:numId w:val="15"/>
        </w:numPr>
        <w:ind w:right="284"/>
        <w:jc w:val="both"/>
        <w:rPr>
          <w:rFonts w:ascii="Times New Roman" w:hAnsi="Times New Roman" w:cs="Times New Roman"/>
          <w:color w:val="222222"/>
          <w:sz w:val="21"/>
          <w:szCs w:val="21"/>
          <w:highlight w:val="white"/>
        </w:rPr>
      </w:pPr>
      <w:r w:rsidRPr="007431F9">
        <w:rPr>
          <w:rFonts w:ascii="Times New Roman" w:hAnsi="Times New Roman" w:cs="Times New Roman"/>
          <w:color w:val="222222"/>
          <w:sz w:val="21"/>
          <w:szCs w:val="21"/>
          <w:highlight w:val="white"/>
        </w:rPr>
        <w:lastRenderedPageBreak/>
        <w:t>Documento scansionato, completo di timbro e firma autografa (</w:t>
      </w:r>
      <w:r w:rsidRPr="007431F9">
        <w:rPr>
          <w:rFonts w:ascii="Times New Roman" w:hAnsi="Times New Roman" w:cs="Times New Roman"/>
          <w:color w:val="000000"/>
          <w:sz w:val="21"/>
          <w:szCs w:val="21"/>
        </w:rPr>
        <w:t>allegare copia fotostatica del documento di identità, in corso di validità [art. 38 del D.P.R. 445/2000 e s.mm.ii])</w:t>
      </w:r>
      <w:r>
        <w:rPr>
          <w:rFonts w:ascii="Times New Roman" w:hAnsi="Times New Roman" w:cs="Times New Roman"/>
          <w:color w:val="000000"/>
          <w:sz w:val="21"/>
          <w:szCs w:val="21"/>
        </w:rPr>
        <w:t>.</w:t>
      </w:r>
    </w:p>
    <w:p w:rsidR="000170C9" w:rsidRDefault="00C12C0E" w:rsidP="00FC4690">
      <w:pPr>
        <w:rPr>
          <w:rFonts w:ascii="Times New Roman" w:hAnsi="Times New Roman" w:cs="Times New Roman"/>
          <w:b/>
          <w:sz w:val="20"/>
          <w:szCs w:val="20"/>
        </w:rPr>
      </w:pPr>
      <w:r>
        <w:rPr>
          <w:sz w:val="20"/>
          <w:szCs w:val="20"/>
        </w:rPr>
        <w:br w:type="page"/>
      </w:r>
    </w:p>
    <w:p w:rsidR="000170C9" w:rsidRPr="00AE7FA2" w:rsidRDefault="000170C9" w:rsidP="000170C9">
      <w:pPr>
        <w:jc w:val="center"/>
        <w:rPr>
          <w:rFonts w:ascii="Times New Roman" w:hAnsi="Times New Roman" w:cs="Times New Roman"/>
          <w:b/>
          <w:sz w:val="20"/>
          <w:szCs w:val="20"/>
        </w:rPr>
      </w:pPr>
      <w:r w:rsidRPr="00AE7FA2">
        <w:rPr>
          <w:rFonts w:ascii="Times New Roman" w:hAnsi="Times New Roman" w:cs="Times New Roman"/>
          <w:b/>
          <w:sz w:val="20"/>
          <w:szCs w:val="20"/>
        </w:rPr>
        <w:lastRenderedPageBreak/>
        <w:t xml:space="preserve">MODELLO DI </w:t>
      </w:r>
    </w:p>
    <w:p w:rsidR="000170C9" w:rsidRPr="00AE7FA2" w:rsidRDefault="000170C9" w:rsidP="000170C9">
      <w:pPr>
        <w:jc w:val="center"/>
        <w:rPr>
          <w:rFonts w:ascii="Times New Roman" w:hAnsi="Times New Roman" w:cs="Times New Roman"/>
          <w:b/>
          <w:sz w:val="20"/>
          <w:szCs w:val="20"/>
        </w:rPr>
      </w:pPr>
      <w:r w:rsidRPr="00AE7FA2">
        <w:rPr>
          <w:rFonts w:ascii="Times New Roman" w:hAnsi="Times New Roman" w:cs="Times New Roman"/>
          <w:b/>
          <w:sz w:val="20"/>
          <w:szCs w:val="20"/>
        </w:rPr>
        <w:t>INFORMATIVA SUL TRATTAMENTO DEI DATI PERSONALI</w:t>
      </w:r>
    </w:p>
    <w:p w:rsidR="000170C9" w:rsidRPr="00AE7FA2" w:rsidRDefault="000170C9" w:rsidP="000170C9">
      <w:pPr>
        <w:spacing w:line="360" w:lineRule="auto"/>
        <w:jc w:val="center"/>
        <w:rPr>
          <w:rFonts w:ascii="Times New Roman" w:hAnsi="Times New Roman" w:cs="Times New Roman"/>
          <w:sz w:val="20"/>
          <w:szCs w:val="20"/>
        </w:rPr>
      </w:pPr>
      <w:r w:rsidRPr="00AE7FA2">
        <w:rPr>
          <w:rFonts w:ascii="Times New Roman" w:hAnsi="Times New Roman" w:cs="Times New Roman"/>
          <w:sz w:val="20"/>
          <w:szCs w:val="20"/>
        </w:rPr>
        <w:t>(</w:t>
      </w:r>
      <w:r w:rsidRPr="00AE7FA2">
        <w:rPr>
          <w:rFonts w:ascii="Times New Roman" w:hAnsi="Times New Roman" w:cs="Times New Roman"/>
          <w:i/>
          <w:sz w:val="20"/>
          <w:szCs w:val="20"/>
        </w:rPr>
        <w:t>ex art. 13, Regolamento 2016/679/UE - GDPR</w:t>
      </w:r>
      <w:r w:rsidRPr="00AE7FA2">
        <w:rPr>
          <w:rFonts w:ascii="Times New Roman" w:hAnsi="Times New Roman" w:cs="Times New Roman"/>
          <w:sz w:val="20"/>
          <w:szCs w:val="20"/>
        </w:rPr>
        <w:t>)</w:t>
      </w: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In base al Regolamento 2016/679/UE (</w:t>
      </w:r>
      <w:r w:rsidRPr="00AE7FA2">
        <w:rPr>
          <w:rFonts w:ascii="Times New Roman" w:hAnsi="Times New Roman" w:cs="Times New Roman"/>
          <w:i/>
          <w:sz w:val="20"/>
          <w:szCs w:val="20"/>
        </w:rPr>
        <w:t>General Data Protection Regulation</w:t>
      </w:r>
      <w:r w:rsidRPr="00AE7FA2">
        <w:rPr>
          <w:rFonts w:ascii="Times New Roman" w:hAnsi="Times New Roman" w:cs="Times New Roman"/>
          <w:sz w:val="20"/>
          <w:szCs w:val="20"/>
        </w:rPr>
        <w:t xml:space="preserve"> – GDPR) “</w:t>
      </w:r>
      <w:r w:rsidRPr="00AE7FA2">
        <w:rPr>
          <w:rFonts w:ascii="Times New Roman" w:hAnsi="Times New Roman" w:cs="Times New Roman"/>
          <w:i/>
          <w:sz w:val="20"/>
          <w:szCs w:val="20"/>
        </w:rPr>
        <w:t>ogni persona ha diritto alla protezione dei dati di carattere personale che la riguardano</w:t>
      </w:r>
      <w:r w:rsidRPr="00AE7FA2">
        <w:rPr>
          <w:rFonts w:ascii="Times New Roman" w:hAnsi="Times New Roman" w:cs="Times New Roman"/>
          <w:sz w:val="20"/>
          <w:szCs w:val="20"/>
        </w:rPr>
        <w:t xml:space="preserve">”. </w:t>
      </w: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2A5ED0" w:rsidRPr="00AE7FA2" w:rsidRDefault="002A5ED0" w:rsidP="002A5ED0">
      <w:pPr>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Il Titolare del trattamento è la Regione del Veneto / Giunta Regionale, con sede a Palazzo Balbi - Dorsoduro, 3901, 30123 – Venezia.</w:t>
      </w:r>
    </w:p>
    <w:p w:rsidR="002A5ED0" w:rsidRPr="00AE7FA2" w:rsidRDefault="002A5ED0" w:rsidP="002A5ED0">
      <w:pPr>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Il Delegato al trattamento dei dati che La riguardano, ai sensi della DGR n. 596 del 08.05.2018 pubblicata sul BUR n. 44 del 11.05.2018, è il Direttore della Direzione Formazione e Istruzione,</w:t>
      </w:r>
      <w:r w:rsidRPr="00AE7FA2">
        <w:rPr>
          <w:rFonts w:ascii="CIDFont+F2" w:eastAsiaTheme="minorHAnsi" w:hAnsi="CIDFont+F2" w:cs="CIDFont+F2"/>
          <w:sz w:val="22"/>
          <w:szCs w:val="22"/>
          <w:lang w:eastAsia="en-US"/>
        </w:rPr>
        <w:t xml:space="preserve"> </w:t>
      </w:r>
      <w:r w:rsidRPr="00AE7FA2">
        <w:rPr>
          <w:rFonts w:ascii="Times New Roman" w:hAnsi="Times New Roman" w:cs="Times New Roman"/>
          <w:sz w:val="20"/>
          <w:szCs w:val="20"/>
        </w:rPr>
        <w:t xml:space="preserve">con sede in Fondamenta S.Lucia, Cannaregio 23 - 30121 Venezia  email: formazioneistruzione@regione.veneto.it ; PEC: formazioneistruzione@pec.regione.veneto.it   </w:t>
      </w:r>
    </w:p>
    <w:p w:rsidR="002A5ED0" w:rsidRPr="00AE7FA2" w:rsidRDefault="002A5ED0" w:rsidP="002A5ED0">
      <w:pPr>
        <w:jc w:val="both"/>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Il Responsabile della Protezione dei dati/</w:t>
      </w:r>
      <w:r w:rsidRPr="00AE7FA2">
        <w:rPr>
          <w:rFonts w:ascii="Times New Roman" w:hAnsi="Times New Roman" w:cs="Times New Roman"/>
          <w:i/>
          <w:sz w:val="20"/>
          <w:szCs w:val="20"/>
        </w:rPr>
        <w:t>Data Protection Officer</w:t>
      </w:r>
      <w:r w:rsidRPr="00AE7FA2">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history="1">
        <w:r w:rsidRPr="00AE7FA2">
          <w:rPr>
            <w:rFonts w:ascii="Times New Roman" w:hAnsi="Times New Roman"/>
            <w:sz w:val="20"/>
            <w:szCs w:val="20"/>
          </w:rPr>
          <w:t>dpo@regione.veneto.it</w:t>
        </w:r>
      </w:hyperlink>
      <w:r w:rsidRPr="00AE7FA2">
        <w:rPr>
          <w:rFonts w:ascii="Times New Roman" w:hAnsi="Times New Roman" w:cs="Times New Roman"/>
          <w:sz w:val="20"/>
          <w:szCs w:val="20"/>
        </w:rPr>
        <w:t xml:space="preserve"> , PEC dpo@pec.regione.veneto.it</w:t>
      </w:r>
    </w:p>
    <w:p w:rsidR="002A5ED0" w:rsidRPr="00AE7FA2" w:rsidRDefault="002A5ED0" w:rsidP="002A5ED0">
      <w:pPr>
        <w:jc w:val="both"/>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n 8/2017, L. n. 53/2003 ed il D. Lgs n. 226/2005.e successive modifiche ed integrazioni.</w:t>
      </w:r>
    </w:p>
    <w:p w:rsidR="002A5ED0" w:rsidRPr="00AE7FA2" w:rsidRDefault="002A5ED0" w:rsidP="002A5ED0">
      <w:pPr>
        <w:jc w:val="both"/>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2A5ED0" w:rsidRPr="00AE7FA2" w:rsidRDefault="002A5ED0" w:rsidP="002A5ED0">
      <w:pPr>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I dati, trattati da persone autorizzate:</w:t>
      </w:r>
    </w:p>
    <w:p w:rsidR="002A5ED0" w:rsidRPr="00AE7FA2" w:rsidRDefault="002A5ED0" w:rsidP="002A5ED0">
      <w:pPr>
        <w:ind w:left="284" w:hanging="284"/>
        <w:jc w:val="both"/>
        <w:rPr>
          <w:rFonts w:ascii="Times New Roman" w:hAnsi="Times New Roman" w:cs="Times New Roman"/>
          <w:sz w:val="20"/>
          <w:szCs w:val="20"/>
        </w:rPr>
      </w:pPr>
      <w:r w:rsidRPr="00AE7FA2">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2) potranno essere soggetti a pubblicazione ai sensi degli articoli 26 e 27 del D.Lgs. 14 marzo 2013, n.33;</w:t>
      </w:r>
    </w:p>
    <w:p w:rsidR="002A5ED0" w:rsidRPr="00AE7FA2" w:rsidRDefault="002A5ED0" w:rsidP="002A5ED0">
      <w:pPr>
        <w:jc w:val="both"/>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Il periodo di conservazione, ai sensi dell’articolo 5, par. 1, lett. e) del Regolamento 2016/679/UE, è determinato in base ai seguenti criteri,</w:t>
      </w:r>
    </w:p>
    <w:p w:rsidR="002A5ED0" w:rsidRPr="00AE7FA2" w:rsidRDefault="002A5ED0" w:rsidP="002A5ED0">
      <w:pPr>
        <w:numPr>
          <w:ilvl w:val="0"/>
          <w:numId w:val="14"/>
        </w:numPr>
        <w:jc w:val="both"/>
        <w:rPr>
          <w:rFonts w:ascii="Times New Roman" w:hAnsi="Times New Roman" w:cs="Times New Roman"/>
          <w:sz w:val="20"/>
          <w:szCs w:val="20"/>
        </w:rPr>
      </w:pPr>
      <w:r w:rsidRPr="00AE7FA2">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2A5ED0" w:rsidRPr="00AE7FA2" w:rsidRDefault="002A5ED0" w:rsidP="002A5ED0">
      <w:pPr>
        <w:numPr>
          <w:ilvl w:val="0"/>
          <w:numId w:val="14"/>
        </w:numPr>
        <w:jc w:val="both"/>
        <w:rPr>
          <w:rFonts w:ascii="Times New Roman" w:hAnsi="Times New Roman" w:cs="Times New Roman"/>
          <w:sz w:val="20"/>
          <w:szCs w:val="20"/>
        </w:rPr>
      </w:pPr>
      <w:r w:rsidRPr="00AE7FA2">
        <w:rPr>
          <w:rFonts w:ascii="Times New Roman" w:hAnsi="Times New Roman" w:cs="Times New Roman"/>
          <w:sz w:val="20"/>
          <w:szCs w:val="20"/>
        </w:rPr>
        <w:t>per altre finalità (ad es. rispondere a quesiti posti via mail, ecc.), il tempo necessario a raggiungere le finalità in parola;</w:t>
      </w:r>
    </w:p>
    <w:p w:rsidR="002A5ED0" w:rsidRPr="00AE7FA2" w:rsidRDefault="002A5ED0" w:rsidP="002A5ED0">
      <w:pPr>
        <w:numPr>
          <w:ilvl w:val="0"/>
          <w:numId w:val="14"/>
        </w:numPr>
        <w:jc w:val="both"/>
        <w:rPr>
          <w:rFonts w:ascii="Times New Roman" w:hAnsi="Times New Roman" w:cs="Times New Roman"/>
          <w:sz w:val="20"/>
          <w:szCs w:val="20"/>
        </w:rPr>
      </w:pPr>
      <w:r w:rsidRPr="00AE7FA2">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2A5ED0" w:rsidRPr="00AE7FA2" w:rsidRDefault="002A5ED0" w:rsidP="002A5ED0">
      <w:pPr>
        <w:jc w:val="both"/>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Ha diritto di proporre reclamo, ai sensi dell’articolo 77 del Regolamento 2016/679/UE, al Garante per la protezione dei dati personali con sede in Piazza Venezia n. 11 00187– ROMA, ovvero ad altra autorità europea di controllo competente.</w:t>
      </w:r>
    </w:p>
    <w:p w:rsidR="002A5ED0" w:rsidRPr="00AE7FA2" w:rsidRDefault="002A5ED0" w:rsidP="002A5ED0">
      <w:pPr>
        <w:jc w:val="both"/>
        <w:rPr>
          <w:rFonts w:ascii="Times New Roman" w:hAnsi="Times New Roman" w:cs="Times New Roman"/>
          <w:sz w:val="20"/>
          <w:szCs w:val="20"/>
        </w:rPr>
      </w:pP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Il conferimento dei dati discende da un obbligo legale.</w:t>
      </w:r>
    </w:p>
    <w:p w:rsidR="002A5ED0" w:rsidRPr="00AE7FA2" w:rsidRDefault="002A5ED0" w:rsidP="002A5ED0">
      <w:pPr>
        <w:jc w:val="both"/>
        <w:rPr>
          <w:rFonts w:ascii="Times New Roman" w:hAnsi="Times New Roman" w:cs="Times New Roman"/>
          <w:sz w:val="20"/>
          <w:szCs w:val="20"/>
        </w:rPr>
      </w:pPr>
      <w:r w:rsidRPr="00AE7FA2">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2A5ED0" w:rsidRPr="00AE7FA2" w:rsidRDefault="002A5ED0" w:rsidP="002A5ED0">
      <w:pPr>
        <w:jc w:val="both"/>
        <w:rPr>
          <w:rFonts w:ascii="Times New Roman" w:hAnsi="Times New Roman" w:cs="Times New Roman"/>
          <w:sz w:val="20"/>
          <w:szCs w:val="20"/>
        </w:rPr>
      </w:pPr>
    </w:p>
    <w:p w:rsidR="002A5ED0" w:rsidRPr="00AE7FA2" w:rsidRDefault="002A5ED0" w:rsidP="002A5ED0">
      <w:pPr>
        <w:ind w:firstLine="5954"/>
        <w:jc w:val="both"/>
        <w:rPr>
          <w:rFonts w:ascii="Times New Roman" w:hAnsi="Times New Roman" w:cs="Times New Roman"/>
          <w:sz w:val="20"/>
          <w:szCs w:val="20"/>
        </w:rPr>
      </w:pPr>
      <w:r w:rsidRPr="00AE7FA2">
        <w:rPr>
          <w:rFonts w:ascii="Times New Roman" w:hAnsi="Times New Roman" w:cs="Times New Roman"/>
          <w:sz w:val="20"/>
          <w:szCs w:val="20"/>
        </w:rPr>
        <w:tab/>
        <w:t>Il Dirigente Delegato</w:t>
      </w:r>
    </w:p>
    <w:p w:rsidR="002A5ED0" w:rsidRPr="00AE7FA2" w:rsidRDefault="002A5ED0" w:rsidP="002A5ED0">
      <w:pPr>
        <w:ind w:firstLine="5954"/>
        <w:jc w:val="both"/>
        <w:rPr>
          <w:rFonts w:ascii="Times New Roman" w:hAnsi="Times New Roman" w:cs="Times New Roman"/>
          <w:sz w:val="20"/>
          <w:szCs w:val="20"/>
        </w:rPr>
      </w:pPr>
      <w:r w:rsidRPr="00AE7FA2">
        <w:rPr>
          <w:rFonts w:ascii="Times New Roman" w:hAnsi="Times New Roman" w:cs="Times New Roman"/>
          <w:sz w:val="20"/>
          <w:szCs w:val="20"/>
        </w:rPr>
        <w:t>Direzione Formazione e Istruzione</w:t>
      </w:r>
    </w:p>
    <w:p w:rsidR="002A5ED0" w:rsidRDefault="002A5ED0" w:rsidP="002A5ED0">
      <w:pPr>
        <w:ind w:left="4956" w:firstLine="708"/>
        <w:jc w:val="both"/>
        <w:rPr>
          <w:rFonts w:ascii="Times New Roman" w:hAnsi="Times New Roman" w:cs="Times New Roman"/>
          <w:sz w:val="20"/>
          <w:szCs w:val="20"/>
        </w:rPr>
      </w:pPr>
      <w:r w:rsidRPr="00AE7FA2">
        <w:rPr>
          <w:rFonts w:ascii="Times New Roman" w:hAnsi="Times New Roman" w:cs="Times New Roman"/>
          <w:sz w:val="20"/>
          <w:szCs w:val="20"/>
        </w:rPr>
        <w:t xml:space="preserve">      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2A5ED0">
        <w:rPr>
          <w:rStyle w:val="Rimandonotaapidipagina"/>
          <w:rFonts w:ascii="Times New Roman" w:hAnsi="Times New Roman"/>
          <w:sz w:val="22"/>
        </w:rPr>
        <w:footnoteRef/>
      </w:r>
      <w:r w:rsidRPr="002A5ED0">
        <w:rPr>
          <w:rStyle w:val="Rimandonotaapidipagina"/>
          <w:rFonts w:ascii="Times New Roman" w:hAnsi="Times New Roman"/>
          <w:sz w:val="22"/>
        </w:rPr>
        <w:t xml:space="preserve"> </w:t>
      </w:r>
      <w:r w:rsidRPr="002A5ED0">
        <w:rPr>
          <w:rFonts w:ascii="Times New Roman" w:hAnsi="Times New Roman"/>
          <w:sz w:val="22"/>
          <w:vertAlign w:val="superscript"/>
        </w:rPr>
        <w:t xml:space="preserve"> </w:t>
      </w:r>
      <w:r w:rsidRPr="002A5ED0">
        <w:rPr>
          <w:rStyle w:val="Rimandonotaapidipagina"/>
          <w:rFonts w:ascii="Times New Roman" w:hAnsi="Times New Roman"/>
          <w:sz w:val="22"/>
        </w:rPr>
        <w:t>Nel caso di città in cui siano presenti più sedi dell’Inps, Inail o dell’Agenzia delle entrate, specificare quella effettivamente competente</w:t>
      </w:r>
      <w:r w:rsidRPr="00093815">
        <w:rPr>
          <w:rStyle w:val="Rimandonotaapidipagina"/>
          <w:rFonts w:ascii="Times New Roman" w:hAnsi="Times New Roman"/>
        </w:rPr>
        <w:t>.</w:t>
      </w:r>
    </w:p>
    <w:p w:rsidR="00C12C0E" w:rsidRPr="002F295C" w:rsidRDefault="00C12C0E" w:rsidP="00C12C0E">
      <w:pPr>
        <w:pStyle w:val="Testonotaapidipagina"/>
        <w:ind w:left="142" w:hanging="142"/>
        <w:jc w:val="both"/>
        <w:rPr>
          <w:rFonts w:ascii="Times New Roman" w:hAnsi="Times New Roman"/>
        </w:rPr>
      </w:pPr>
    </w:p>
  </w:footnote>
  <w:footnote w:id="6">
    <w:p w:rsidR="00C12C0E" w:rsidRPr="000D2AD1" w:rsidRDefault="00C12C0E" w:rsidP="000D2AD1">
      <w:pPr>
        <w:pStyle w:val="Testonotaapidipagina"/>
        <w:ind w:left="170" w:hanging="170"/>
        <w:jc w:val="both"/>
        <w:rPr>
          <w:rStyle w:val="Rimandonotaapidipagina"/>
          <w:rFonts w:ascii="Times New Roman" w:hAnsi="Times New Roman"/>
          <w:bCs/>
          <w:vertAlign w:val="baseline"/>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721447">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 xml:space="preserve">Decreto </w:t>
          </w:r>
          <w:r w:rsidR="00721447" w:rsidRPr="00721447">
            <w:rPr>
              <w:rFonts w:ascii="Times New Roman" w:hAnsi="Times New Roman"/>
              <w:bCs/>
              <w:sz w:val="28"/>
              <w:szCs w:val="28"/>
            </w:rPr>
            <w:t>n. 1671 del 14/12/2023</w:t>
          </w:r>
          <w:r w:rsidR="0055162E">
            <w:rPr>
              <w:rFonts w:ascii="Times New Roman" w:hAnsi="Times New Roman"/>
              <w:bCs/>
              <w:sz w:val="28"/>
              <w:szCs w:val="28"/>
            </w:rPr>
            <w:t xml:space="preserve"> </w:t>
          </w:r>
          <w:r w:rsidR="00A03E5E">
            <w:rPr>
              <w:rFonts w:ascii="Times New Roman" w:hAnsi="Times New Roman"/>
              <w:bCs/>
              <w:sz w:val="28"/>
              <w:szCs w:val="28"/>
            </w:rPr>
            <w:t xml:space="preserve"> </w:t>
          </w:r>
          <w:r w:rsidR="00884629" w:rsidRPr="00E6077A">
            <w:rPr>
              <w:rFonts w:ascii="Times New Roman" w:hAnsi="Times New Roman"/>
            </w:rPr>
            <w:t xml:space="preserve"> </w:t>
          </w:r>
          <w:r w:rsidR="001B367E">
            <w:rPr>
              <w:rFonts w:ascii="Times New Roman" w:hAnsi="Times New Roman"/>
            </w:rPr>
            <w:t xml:space="preserve"> </w:t>
          </w:r>
          <w:r w:rsidR="0039004A">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721447">
            <w:rPr>
              <w:rStyle w:val="Numeropagina"/>
              <w:rFonts w:ascii="Times New Roman" w:hAnsi="Times New Roman"/>
              <w:noProof/>
              <w:sz w:val="28"/>
              <w:szCs w:val="28"/>
            </w:rPr>
            <w:t>3</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721447">
            <w:rPr>
              <w:rStyle w:val="Numeropagina"/>
              <w:rFonts w:ascii="Times New Roman" w:hAnsi="Times New Roman"/>
              <w:noProof/>
              <w:sz w:val="28"/>
              <w:szCs w:val="28"/>
            </w:rPr>
            <w:t>5</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03FCB6CB" wp14:editId="10FD4817">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721447">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21447" w:rsidRPr="00721447">
            <w:rPr>
              <w:rFonts w:ascii="Times New Roman" w:hAnsi="Times New Roman"/>
              <w:bCs/>
              <w:sz w:val="28"/>
              <w:szCs w:val="28"/>
            </w:rPr>
            <w:t>n. 1671 del 14/12/2023</w:t>
          </w:r>
          <w:r w:rsidR="007C1AC4">
            <w:rPr>
              <w:rFonts w:ascii="Times New Roman" w:hAnsi="Times New Roman"/>
              <w:bCs/>
              <w:sz w:val="28"/>
              <w:szCs w:val="28"/>
            </w:rPr>
            <w:t xml:space="preserve"> </w:t>
          </w:r>
          <w:r w:rsidR="0055162E">
            <w:rPr>
              <w:rFonts w:ascii="Times New Roman" w:hAnsi="Times New Roman"/>
              <w:bCs/>
              <w:sz w:val="28"/>
              <w:szCs w:val="28"/>
            </w:rPr>
            <w:t xml:space="preserve">  </w:t>
          </w:r>
          <w:r w:rsidR="00FA31A6">
            <w:rPr>
              <w:rFonts w:ascii="Times New Roman" w:hAnsi="Times New Roman"/>
              <w:bCs/>
              <w:sz w:val="28"/>
              <w:szCs w:val="28"/>
            </w:rPr>
            <w:t xml:space="preserve"> </w:t>
          </w:r>
          <w:r w:rsidR="00BC21AD">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721447">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721447">
            <w:rPr>
              <w:rStyle w:val="Numeropagina"/>
              <w:rFonts w:ascii="Times New Roman" w:hAnsi="Times New Roman"/>
              <w:noProof/>
              <w:sz w:val="28"/>
              <w:szCs w:val="28"/>
            </w:rPr>
            <w:t>5</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715A83"/>
    <w:multiLevelType w:val="hybridMultilevel"/>
    <w:tmpl w:val="26DC0F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10"/>
  </w:num>
  <w:num w:numId="4">
    <w:abstractNumId w:val="6"/>
  </w:num>
  <w:num w:numId="5">
    <w:abstractNumId w:val="4"/>
  </w:num>
  <w:num w:numId="6">
    <w:abstractNumId w:val="13"/>
  </w:num>
  <w:num w:numId="7">
    <w:abstractNumId w:val="12"/>
  </w:num>
  <w:num w:numId="8">
    <w:abstractNumId w:val="11"/>
  </w:num>
  <w:num w:numId="9">
    <w:abstractNumId w:val="8"/>
  </w:num>
  <w:num w:numId="10">
    <w:abstractNumId w:val="0"/>
  </w:num>
  <w:num w:numId="11">
    <w:abstractNumId w:val="5"/>
  </w:num>
  <w:num w:numId="12">
    <w:abstractNumId w:val="14"/>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D2AD1"/>
    <w:rsid w:val="000E1729"/>
    <w:rsid w:val="000E7E81"/>
    <w:rsid w:val="00120E17"/>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4EE2"/>
    <w:rsid w:val="002A5ED0"/>
    <w:rsid w:val="002C493E"/>
    <w:rsid w:val="002E5F35"/>
    <w:rsid w:val="00304760"/>
    <w:rsid w:val="00317981"/>
    <w:rsid w:val="00322C3C"/>
    <w:rsid w:val="003633FB"/>
    <w:rsid w:val="00381F03"/>
    <w:rsid w:val="00382D85"/>
    <w:rsid w:val="00383BF3"/>
    <w:rsid w:val="0039004A"/>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5162E"/>
    <w:rsid w:val="0055293F"/>
    <w:rsid w:val="005A1597"/>
    <w:rsid w:val="005A7294"/>
    <w:rsid w:val="005C50CC"/>
    <w:rsid w:val="005C5F98"/>
    <w:rsid w:val="006200C9"/>
    <w:rsid w:val="006434AC"/>
    <w:rsid w:val="00655B5F"/>
    <w:rsid w:val="006715A5"/>
    <w:rsid w:val="006A2E4A"/>
    <w:rsid w:val="006A3576"/>
    <w:rsid w:val="006B6033"/>
    <w:rsid w:val="006F6961"/>
    <w:rsid w:val="00700217"/>
    <w:rsid w:val="00721447"/>
    <w:rsid w:val="007242AF"/>
    <w:rsid w:val="00724CF3"/>
    <w:rsid w:val="00725EFA"/>
    <w:rsid w:val="00740769"/>
    <w:rsid w:val="0074397C"/>
    <w:rsid w:val="00743D48"/>
    <w:rsid w:val="00762C1E"/>
    <w:rsid w:val="00770BA3"/>
    <w:rsid w:val="007716CC"/>
    <w:rsid w:val="007718E5"/>
    <w:rsid w:val="00773C37"/>
    <w:rsid w:val="007B4273"/>
    <w:rsid w:val="007C1AC4"/>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716"/>
    <w:rsid w:val="009B0AEC"/>
    <w:rsid w:val="009C4CC6"/>
    <w:rsid w:val="009F03B7"/>
    <w:rsid w:val="009F0CFB"/>
    <w:rsid w:val="009F3DAD"/>
    <w:rsid w:val="009F3F4A"/>
    <w:rsid w:val="00A03E5E"/>
    <w:rsid w:val="00A07DE4"/>
    <w:rsid w:val="00A179B5"/>
    <w:rsid w:val="00A31291"/>
    <w:rsid w:val="00A46395"/>
    <w:rsid w:val="00A51D0E"/>
    <w:rsid w:val="00A764EC"/>
    <w:rsid w:val="00A8221C"/>
    <w:rsid w:val="00A90AD1"/>
    <w:rsid w:val="00A91B18"/>
    <w:rsid w:val="00AA28C5"/>
    <w:rsid w:val="00AE30B3"/>
    <w:rsid w:val="00AE7FA2"/>
    <w:rsid w:val="00B776DF"/>
    <w:rsid w:val="00B96403"/>
    <w:rsid w:val="00BB480F"/>
    <w:rsid w:val="00BC21AD"/>
    <w:rsid w:val="00C12C0E"/>
    <w:rsid w:val="00C50233"/>
    <w:rsid w:val="00C55108"/>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40420"/>
    <w:rsid w:val="00F52816"/>
    <w:rsid w:val="00F52D45"/>
    <w:rsid w:val="00F61B9B"/>
    <w:rsid w:val="00F75A99"/>
    <w:rsid w:val="00F75C2C"/>
    <w:rsid w:val="00F827B3"/>
    <w:rsid w:val="00F8483F"/>
    <w:rsid w:val="00FA1A1C"/>
    <w:rsid w:val="00FA31A6"/>
    <w:rsid w:val="00FC3957"/>
    <w:rsid w:val="00FC4690"/>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F412EE69-F57A-446F-B38F-29CFB8C0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A2148-73C1-4498-935C-022FA4AD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1746</Words>
  <Characters>9956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11679</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30</cp:revision>
  <cp:lastPrinted>2018-11-30T10:22:00Z</cp:lastPrinted>
  <dcterms:created xsi:type="dcterms:W3CDTF">2018-11-26T11:17:00Z</dcterms:created>
  <dcterms:modified xsi:type="dcterms:W3CDTF">2023-12-14T11:28:00Z</dcterms:modified>
</cp:coreProperties>
</file>