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FA" w:rsidRDefault="00E024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5092065</wp:posOffset>
            </wp:positionH>
            <wp:positionV relativeFrom="paragraph">
              <wp:posOffset>657860</wp:posOffset>
            </wp:positionV>
            <wp:extent cx="1397635" cy="342900"/>
            <wp:effectExtent l="0" t="0" r="0" b="0"/>
            <wp:wrapSquare wrapText="bothSides" distT="0" distB="0" distL="114300" distR="114300"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-253365</wp:posOffset>
            </wp:positionH>
            <wp:positionV relativeFrom="paragraph">
              <wp:posOffset>343535</wp:posOffset>
            </wp:positionV>
            <wp:extent cx="5314950" cy="889635"/>
            <wp:effectExtent l="0" t="0" r="0" b="5715"/>
            <wp:wrapSquare wrapText="bothSides" distT="0" distB="0" distL="114300" distR="114300"/>
            <wp:docPr id="10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889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2"/>
        <w:tblW w:w="1170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235"/>
        <w:gridCol w:w="236"/>
        <w:gridCol w:w="236"/>
      </w:tblGrid>
      <w:tr w:rsidR="001714FA">
        <w:tc>
          <w:tcPr>
            <w:tcW w:w="11236" w:type="dxa"/>
            <w:vAlign w:val="center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  <w:tc>
          <w:tcPr>
            <w:tcW w:w="236" w:type="dxa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  <w:tc>
          <w:tcPr>
            <w:tcW w:w="236" w:type="dxa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</w:tr>
    </w:tbl>
    <w:p w:rsidR="001714FA" w:rsidRDefault="00400071" w:rsidP="00E0244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8775"/>
          <w:tab w:val="right" w:pos="9638"/>
        </w:tabs>
        <w:spacing w:line="240" w:lineRule="auto"/>
        <w:ind w:left="0" w:right="-54" w:hanging="2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bookmarkStart w:id="0" w:name="_heading=h.30j0zll" w:colFirst="0" w:colLast="0"/>
      <w:bookmarkEnd w:id="0"/>
    </w:p>
    <w:p w:rsidR="001714FA" w:rsidRDefault="0040007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Piano Nazionale di Ripresa e Resilienza (PNRR) - Missione 5, Componente 1, Riforma 1.1. finanziato dall’Unione europea - </w:t>
      </w:r>
      <w:proofErr w:type="spellStart"/>
      <w:r>
        <w:rPr>
          <w:rFonts w:ascii="Garamond" w:eastAsia="Garamond" w:hAnsi="Garamond" w:cs="Garamond"/>
          <w:b/>
          <w:color w:val="000000"/>
          <w:sz w:val="24"/>
          <w:szCs w:val="24"/>
        </w:rPr>
        <w:t>Next</w:t>
      </w:r>
      <w:proofErr w:type="spellEnd"/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Generation EU - Programma Nazionale per la Garanzia di Occupabilità dei Lavoratori (GOL) – P</w:t>
      </w:r>
      <w:r>
        <w:rPr>
          <w:rFonts w:ascii="Garamond" w:eastAsia="Garamond" w:hAnsi="Garamond" w:cs="Garamond"/>
          <w:b/>
          <w:sz w:val="24"/>
          <w:szCs w:val="24"/>
        </w:rPr>
        <w:t>iano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di Attuazione regionale del Veneto</w:t>
      </w: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rPr>
          <w:rFonts w:ascii="Garamond" w:eastAsia="Garamond" w:hAnsi="Garamond" w:cs="Garamond"/>
          <w:color w:val="000000"/>
          <w:sz w:val="24"/>
          <w:szCs w:val="24"/>
        </w:rPr>
      </w:pPr>
    </w:p>
    <w:p w:rsidR="001714FA" w:rsidRDefault="0040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Registro a fogli mobili per le attività individuali</w:t>
      </w:r>
      <w:r>
        <w:rPr>
          <w:rFonts w:ascii="Garamond" w:eastAsia="Garamond" w:hAnsi="Garamond" w:cs="Garamond"/>
          <w:b/>
          <w:color w:val="000000"/>
          <w:sz w:val="24"/>
          <w:szCs w:val="24"/>
          <w:vertAlign w:val="superscript"/>
        </w:rPr>
        <w:footnoteReference w:id="1"/>
      </w: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right="-82" w:hanging="2"/>
        <w:rPr>
          <w:rFonts w:ascii="Garamond" w:eastAsia="Garamond" w:hAnsi="Garamond" w:cs="Garamond"/>
          <w:color w:val="000000"/>
        </w:rPr>
      </w:pP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rPr>
          <w:rFonts w:ascii="Garamond" w:eastAsia="Garamond" w:hAnsi="Garamond" w:cs="Garamond"/>
          <w:color w:val="000000"/>
          <w:sz w:val="26"/>
          <w:szCs w:val="26"/>
        </w:rPr>
      </w:pPr>
    </w:p>
    <w:p w:rsidR="001714FA" w:rsidRDefault="004000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rPr>
          <w:rFonts w:ascii="Garamond" w:eastAsia="Garamond" w:hAnsi="Garamond" w:cs="Garamond"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>Ente: _______________________</w:t>
      </w:r>
      <w:proofErr w:type="spellStart"/>
      <w:r>
        <w:rPr>
          <w:rFonts w:ascii="Garamond" w:eastAsia="Garamond" w:hAnsi="Garamond" w:cs="Garamond"/>
          <w:b/>
          <w:color w:val="000000"/>
          <w:sz w:val="26"/>
          <w:szCs w:val="26"/>
        </w:rPr>
        <w:t>Sportello___________Codice</w:t>
      </w:r>
      <w:proofErr w:type="spellEnd"/>
      <w:r>
        <w:rPr>
          <w:rFonts w:ascii="Garamond" w:eastAsia="Garamond" w:hAnsi="Garamond" w:cs="Garamond"/>
          <w:b/>
          <w:color w:val="000000"/>
          <w:sz w:val="26"/>
          <w:szCs w:val="26"/>
        </w:rPr>
        <w:t xml:space="preserve"> OPAL: ________________</w:t>
      </w:r>
    </w:p>
    <w:p w:rsidR="001714FA" w:rsidRDefault="0040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eastAsia="Garamond" w:hAnsi="Garamond" w:cs="Garamond"/>
          <w:b/>
          <w:color w:val="000000"/>
          <w:sz w:val="26"/>
          <w:szCs w:val="26"/>
        </w:rPr>
      </w:pPr>
      <w:r>
        <w:rPr>
          <w:rFonts w:ascii="Garamond" w:eastAsia="Garamond" w:hAnsi="Garamond" w:cs="Garamond"/>
          <w:b/>
          <w:color w:val="000000"/>
          <w:sz w:val="26"/>
          <w:szCs w:val="26"/>
        </w:rPr>
        <w:t>Nome e Cognome beneficiario ___________________CF__________________________</w:t>
      </w: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eastAsia="Garamond" w:hAnsi="Garamond" w:cs="Garamond"/>
          <w:color w:val="000000"/>
          <w:sz w:val="26"/>
          <w:szCs w:val="26"/>
        </w:rPr>
      </w:pP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Garamond" w:eastAsia="Garamond" w:hAnsi="Garamond" w:cs="Garamond"/>
          <w:color w:val="000000"/>
          <w:sz w:val="26"/>
          <w:szCs w:val="26"/>
        </w:rPr>
      </w:pPr>
    </w:p>
    <w:tbl>
      <w:tblPr>
        <w:tblStyle w:val="a3"/>
        <w:tblW w:w="101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900"/>
        <w:gridCol w:w="850"/>
        <w:gridCol w:w="567"/>
        <w:gridCol w:w="1985"/>
        <w:gridCol w:w="2299"/>
        <w:gridCol w:w="2346"/>
      </w:tblGrid>
      <w:tr w:rsidR="001714FA">
        <w:trPr>
          <w:cantSplit/>
          <w:trHeight w:val="360"/>
          <w:jc w:val="center"/>
        </w:trPr>
        <w:tc>
          <w:tcPr>
            <w:tcW w:w="12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4FA" w:rsidRDefault="0040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Data</w:t>
            </w:r>
          </w:p>
        </w:tc>
        <w:tc>
          <w:tcPr>
            <w:tcW w:w="1750" w:type="dxa"/>
            <w:gridSpan w:val="2"/>
            <w:tcBorders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:rsidR="001714FA" w:rsidRDefault="0040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Orario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vAlign w:val="center"/>
          </w:tcPr>
          <w:p w:rsidR="001714FA" w:rsidRDefault="0040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n. ore</w:t>
            </w:r>
          </w:p>
        </w:tc>
        <w:tc>
          <w:tcPr>
            <w:tcW w:w="1985" w:type="dxa"/>
            <w:vMerge w:val="restart"/>
            <w:vAlign w:val="center"/>
          </w:tcPr>
          <w:p w:rsidR="001714FA" w:rsidRDefault="0040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Attività</w:t>
            </w:r>
          </w:p>
        </w:tc>
        <w:tc>
          <w:tcPr>
            <w:tcW w:w="2299" w:type="dxa"/>
            <w:vMerge w:val="restart"/>
            <w:vAlign w:val="center"/>
          </w:tcPr>
          <w:p w:rsidR="001714FA" w:rsidRDefault="0040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Firma Beneficiario</w:t>
            </w:r>
          </w:p>
        </w:tc>
        <w:tc>
          <w:tcPr>
            <w:tcW w:w="2346" w:type="dxa"/>
            <w:vMerge w:val="restart"/>
            <w:vAlign w:val="center"/>
          </w:tcPr>
          <w:p w:rsidR="001714FA" w:rsidRDefault="0040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000000"/>
              </w:rPr>
              <w:t>Firma Operatore Mercato del Lavoro</w:t>
            </w:r>
          </w:p>
        </w:tc>
      </w:tr>
      <w:tr w:rsidR="001714FA">
        <w:trPr>
          <w:cantSplit/>
          <w:trHeight w:val="562"/>
          <w:jc w:val="center"/>
        </w:trPr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14FA" w:rsidRDefault="0017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right w:val="single" w:sz="6" w:space="0" w:color="C0C0C0"/>
            </w:tcBorders>
            <w:vAlign w:val="center"/>
          </w:tcPr>
          <w:p w:rsidR="001714FA" w:rsidRDefault="0040007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dalle</w:t>
            </w:r>
          </w:p>
        </w:tc>
        <w:tc>
          <w:tcPr>
            <w:tcW w:w="850" w:type="dxa"/>
            <w:tcBorders>
              <w:top w:val="nil"/>
              <w:left w:val="nil"/>
              <w:right w:val="single" w:sz="6" w:space="0" w:color="000000"/>
            </w:tcBorders>
            <w:vAlign w:val="center"/>
          </w:tcPr>
          <w:p w:rsidR="001714FA" w:rsidRDefault="0040007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alle</w:t>
            </w:r>
          </w:p>
        </w:tc>
        <w:tc>
          <w:tcPr>
            <w:tcW w:w="567" w:type="dxa"/>
            <w:vMerge/>
            <w:tcBorders>
              <w:left w:val="single" w:sz="6" w:space="0" w:color="000000"/>
              <w:bottom w:val="nil"/>
            </w:tcBorders>
            <w:vAlign w:val="center"/>
          </w:tcPr>
          <w:p w:rsidR="001714FA" w:rsidRDefault="0017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1714FA" w:rsidRDefault="0017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299" w:type="dxa"/>
            <w:vMerge/>
            <w:vAlign w:val="center"/>
          </w:tcPr>
          <w:p w:rsidR="001714FA" w:rsidRDefault="0017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46" w:type="dxa"/>
            <w:vMerge/>
            <w:vAlign w:val="center"/>
          </w:tcPr>
          <w:p w:rsidR="001714FA" w:rsidRDefault="00171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1714FA">
        <w:trPr>
          <w:cantSplit/>
          <w:trHeight w:val="1256"/>
          <w:jc w:val="center"/>
        </w:trPr>
        <w:tc>
          <w:tcPr>
            <w:tcW w:w="1219" w:type="dxa"/>
            <w:tcBorders>
              <w:top w:val="single" w:sz="6" w:space="0" w:color="000000"/>
              <w:left w:val="single" w:sz="6" w:space="0" w:color="000000"/>
            </w:tcBorders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900" w:type="dxa"/>
            <w:vAlign w:val="center"/>
          </w:tcPr>
          <w:p w:rsidR="001714FA" w:rsidRDefault="001714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1714FA" w:rsidRDefault="001714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567" w:type="dxa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985" w:type="dxa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299" w:type="dxa"/>
            <w:vAlign w:val="center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46" w:type="dxa"/>
          </w:tcPr>
          <w:p w:rsidR="001714FA" w:rsidRDefault="00171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1714FA" w:rsidRDefault="001714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sectPr w:rsidR="00171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9" w:right="746" w:bottom="53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071" w:rsidRDefault="00400071">
      <w:pPr>
        <w:spacing w:line="240" w:lineRule="auto"/>
        <w:ind w:left="0" w:hanging="2"/>
      </w:pPr>
      <w:r>
        <w:separator/>
      </w:r>
    </w:p>
  </w:endnote>
  <w:endnote w:type="continuationSeparator" w:id="0">
    <w:p w:rsidR="00400071" w:rsidRDefault="004000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E2" w:rsidRDefault="00280BE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E2" w:rsidRDefault="00280BE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E2" w:rsidRDefault="00280BE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071" w:rsidRDefault="00400071">
      <w:pPr>
        <w:spacing w:line="240" w:lineRule="auto"/>
        <w:ind w:left="0" w:hanging="2"/>
      </w:pPr>
      <w:r>
        <w:separator/>
      </w:r>
    </w:p>
  </w:footnote>
  <w:footnote w:type="continuationSeparator" w:id="0">
    <w:p w:rsidR="00400071" w:rsidRDefault="00400071">
      <w:pPr>
        <w:spacing w:line="240" w:lineRule="auto"/>
        <w:ind w:left="0" w:hanging="2"/>
      </w:pPr>
      <w:r>
        <w:continuationSeparator/>
      </w:r>
    </w:p>
  </w:footnote>
  <w:footnote w:id="1">
    <w:p w:rsidR="001714FA" w:rsidRDefault="004000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Da utilizzare solo in caso di malfunzionamento del portale IDO tale da impedire la registrazione delle attività; si ricorda che il servizio di Incontro Domanda e Offerta è riconosciuto “a risultato” e non implica la registrazione puntuale delle singole attività svolte al fine del raggiungimento dell’obiettivo dell’inserimento occupazionale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BE2" w:rsidRDefault="00280BE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FA" w:rsidRDefault="001714F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4"/>
      <w:tblW w:w="9250" w:type="dxa"/>
      <w:tblInd w:w="0" w:type="dxa"/>
      <w:tblLayout w:type="fixed"/>
      <w:tblLook w:val="0000" w:firstRow="0" w:lastRow="0" w:firstColumn="0" w:lastColumn="0" w:noHBand="0" w:noVBand="0"/>
    </w:tblPr>
    <w:tblGrid>
      <w:gridCol w:w="9250"/>
    </w:tblGrid>
    <w:tr w:rsidR="001714FA">
      <w:trPr>
        <w:trHeight w:val="443"/>
      </w:trPr>
      <w:tc>
        <w:tcPr>
          <w:tcW w:w="9250" w:type="dxa"/>
          <w:tcBorders>
            <w:top w:val="nil"/>
            <w:left w:val="nil"/>
            <w:bottom w:val="nil"/>
            <w:right w:val="nil"/>
          </w:tcBorders>
        </w:tcPr>
        <w:p w:rsidR="00280BE2" w:rsidRDefault="00280BE2" w:rsidP="00280BE2">
          <w:pPr>
            <w:tabs>
              <w:tab w:val="center" w:pos="4513"/>
              <w:tab w:val="right" w:pos="9026"/>
            </w:tabs>
            <w:spacing w:line="240" w:lineRule="auto"/>
            <w:ind w:left="1" w:hanging="3"/>
            <w:rPr>
              <w:i/>
              <w:color w:val="000000"/>
              <w:position w:val="0"/>
            </w:rPr>
          </w:pPr>
          <w:bookmarkStart w:id="1" w:name="_heading=h.gjdgxs" w:colFirst="0" w:colLast="0"/>
          <w:bookmarkEnd w:id="1"/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color w:val="000000"/>
              <w:sz w:val="28"/>
              <w:szCs w:val="28"/>
            </w:rPr>
            <w:t>C</w:t>
          </w:r>
          <w:bookmarkStart w:id="2" w:name="_GoBack"/>
          <w:bookmarkEnd w:id="2"/>
          <w:r>
            <w:rPr>
              <w:color w:val="000000"/>
              <w:sz w:val="28"/>
              <w:szCs w:val="28"/>
            </w:rPr>
            <w:t xml:space="preserve"> al Decreto n. 511 del 17/09/2024                                    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  <w:p w:rsidR="001714FA" w:rsidRDefault="00171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:rsidR="001714FA" w:rsidRDefault="001714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FA" w:rsidRDefault="004000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>
          <wp:extent cx="2295525" cy="284480"/>
          <wp:effectExtent l="0" t="0" r="0" b="0"/>
          <wp:docPr id="10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14FA" w:rsidRDefault="004000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:rsidR="001714FA" w:rsidRDefault="001714F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</w:p>
  <w:p w:rsidR="001714FA" w:rsidRDefault="004000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</w:rPr>
    </w:pPr>
    <w:r>
      <w:rPr>
        <w:color w:val="000000"/>
        <w:sz w:val="28"/>
        <w:szCs w:val="28"/>
      </w:rPr>
      <w:t>Allegato G  al Decreto n. del  giugno 2017</w:t>
    </w:r>
    <w:r>
      <w:rPr>
        <w:color w:val="000000"/>
        <w:sz w:val="32"/>
        <w:szCs w:val="32"/>
      </w:rPr>
      <w:t xml:space="preserve">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FA"/>
    <w:rsid w:val="001714FA"/>
    <w:rsid w:val="00280BE2"/>
    <w:rsid w:val="00400071"/>
    <w:rsid w:val="00E0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DBC9"/>
  <w15:docId w15:val="{4C691F88-A945-48CE-8464-4AF269CA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firstLine="142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center"/>
    </w:pPr>
    <w:rPr>
      <w:color w:val="C0C0C0"/>
      <w:sz w:val="14"/>
    </w:rPr>
  </w:style>
  <w:style w:type="character" w:customStyle="1" w:styleId="Corpodeltesto2Carattere">
    <w:name w:val="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customStyle="1" w:styleId="TestocommentoCarattere">
    <w:name w:val="Testo commento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rYkMlJO9+NBgjCqhkh6w87gdA==">AMUW2mVTRb2bRcrDVhLoV4/kV/lHX3pgNhZJzL8qF4tYknXtHtWJ+C5zvjA+8JPBvQcsuZ2/yObQrfxPxY70bjjJ9z6UIMh3KTAElgpbAmEIjiuvr3ytb6nxOsbzfWNe7IGHJsb7CPtB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>Regione del Veneto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vanda-togni</dc:creator>
  <cp:lastModifiedBy>Sefora Scremin</cp:lastModifiedBy>
  <cp:revision>3</cp:revision>
  <dcterms:created xsi:type="dcterms:W3CDTF">2019-07-03T12:55:00Z</dcterms:created>
  <dcterms:modified xsi:type="dcterms:W3CDTF">2024-09-17T08:11:00Z</dcterms:modified>
</cp:coreProperties>
</file>