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EB61" w14:textId="77777777" w:rsidR="00A52009" w:rsidRDefault="002F7FD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Style w:val="a"/>
        <w:tblW w:w="80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002"/>
      </w:tblGrid>
      <w:tr w:rsidR="00A52009" w14:paraId="0DA81A64" w14:textId="77777777">
        <w:trPr>
          <w:trHeight w:val="844"/>
          <w:jc w:val="center"/>
        </w:trPr>
        <w:tc>
          <w:tcPr>
            <w:tcW w:w="8002" w:type="dxa"/>
            <w:tcBorders>
              <w:top w:val="nil"/>
              <w:left w:val="nil"/>
              <w:bottom w:val="nil"/>
              <w:right w:val="nil"/>
            </w:tcBorders>
          </w:tcPr>
          <w:p w14:paraId="47B1DE40" w14:textId="77777777" w:rsidR="00A52009" w:rsidRDefault="00A520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/>
              <w:jc w:val="center"/>
              <w:rPr>
                <w:color w:val="000000"/>
                <w:sz w:val="22"/>
                <w:szCs w:val="22"/>
                <w:u w:val="single"/>
              </w:rPr>
            </w:pPr>
          </w:p>
        </w:tc>
      </w:tr>
    </w:tbl>
    <w:p w14:paraId="05091957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91DDC1F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Oggetto: </w:t>
      </w:r>
    </w:p>
    <w:p w14:paraId="5B0ADEBD" w14:textId="1D587F16" w:rsidR="00B03BD0" w:rsidRPr="0056623D" w:rsidRDefault="000772F7" w:rsidP="00B03BD0">
      <w:pPr>
        <w:ind w:hanging="2"/>
        <w:jc w:val="both"/>
        <w:rPr>
          <w:sz w:val="22"/>
          <w:szCs w:val="22"/>
        </w:rPr>
      </w:pPr>
      <w:bookmarkStart w:id="0" w:name="_lumrpsuguvii" w:colFirst="0" w:colLast="0"/>
      <w:bookmarkEnd w:id="0"/>
      <w:r w:rsidRPr="00583E98">
        <w:rPr>
          <w:sz w:val="22"/>
          <w:szCs w:val="22"/>
        </w:rPr>
        <w:t>Formazione professionale rivolta a minori. Programma Regionale FSE + 2021-2027. Rivalutazione dei Costi Unitari (art. 53, c. 1b, Reg. UE 1060/2021 e s.m.i.). Approvazione dell’Avviso per la presentazione di progetti formativi di Istruzione e Formazione Professionale finanziabili con risorse comunitarie del PR FSE+ 2021-2027 Priorità 4 Occupazione Giovanile, risorse statali di cui alla L. n. 144/1999 e risorse regionali di cui alla L.R. n. 8/2017, e di progetti formativi per l’inclusione sociale finanziabili con risorse FSE+ 2021-2027 Priorità 3 Inclusione sociale - Obiettivo specifico h) - ESO4.8. Anno Formativo 2026-2027</w:t>
      </w:r>
      <w:r w:rsidR="00B03BD0" w:rsidRPr="00583E98">
        <w:rPr>
          <w:sz w:val="22"/>
          <w:szCs w:val="22"/>
        </w:rPr>
        <w:t xml:space="preserve">. </w:t>
      </w:r>
      <w:r w:rsidR="00B03BD0" w:rsidRPr="0056623D">
        <w:rPr>
          <w:sz w:val="22"/>
          <w:szCs w:val="22"/>
        </w:rPr>
        <w:t xml:space="preserve"> </w:t>
      </w:r>
    </w:p>
    <w:p w14:paraId="21DE6DB7" w14:textId="742E8354" w:rsidR="00A52009" w:rsidRDefault="00B03BD0" w:rsidP="00B03BD0">
      <w:pPr>
        <w:ind w:hanging="2"/>
        <w:jc w:val="both"/>
        <w:rPr>
          <w:sz w:val="22"/>
          <w:szCs w:val="22"/>
        </w:rPr>
      </w:pPr>
      <w:bookmarkStart w:id="1" w:name="_ytv4ypy2tb9c" w:colFirst="0" w:colLast="0"/>
      <w:bookmarkEnd w:id="1"/>
      <w:r w:rsidRPr="00F34FED">
        <w:rPr>
          <w:sz w:val="22"/>
          <w:szCs w:val="22"/>
        </w:rPr>
        <w:t>DGR n.</w:t>
      </w:r>
      <w:r w:rsidR="00F34FED" w:rsidRPr="00F34FED">
        <w:rPr>
          <w:sz w:val="22"/>
          <w:szCs w:val="22"/>
        </w:rPr>
        <w:t xml:space="preserve"> 610</w:t>
      </w:r>
      <w:r w:rsidRPr="00F34FED">
        <w:rPr>
          <w:sz w:val="22"/>
          <w:szCs w:val="22"/>
        </w:rPr>
        <w:t xml:space="preserve"> del </w:t>
      </w:r>
      <w:r w:rsidR="00F34FED" w:rsidRPr="00F34FED">
        <w:rPr>
          <w:sz w:val="22"/>
          <w:szCs w:val="22"/>
        </w:rPr>
        <w:t>24</w:t>
      </w:r>
      <w:r w:rsidRPr="00F34FED">
        <w:rPr>
          <w:sz w:val="22"/>
          <w:szCs w:val="22"/>
        </w:rPr>
        <w:t>/</w:t>
      </w:r>
      <w:r w:rsidR="00F34FED" w:rsidRPr="00F34FED">
        <w:rPr>
          <w:sz w:val="22"/>
          <w:szCs w:val="22"/>
        </w:rPr>
        <w:t>06</w:t>
      </w:r>
      <w:r w:rsidRPr="00F34FED">
        <w:rPr>
          <w:sz w:val="22"/>
          <w:szCs w:val="22"/>
        </w:rPr>
        <w:t>/2026.</w:t>
      </w:r>
      <w:r w:rsidR="002F7FDC">
        <w:rPr>
          <w:sz w:val="22"/>
          <w:szCs w:val="22"/>
        </w:rPr>
        <w:t xml:space="preserve"> </w:t>
      </w:r>
    </w:p>
    <w:p w14:paraId="6D23B92E" w14:textId="6B19B496" w:rsidR="00A52009" w:rsidRDefault="002F7FDC">
      <w:pPr>
        <w:ind w:hanging="2"/>
        <w:jc w:val="both"/>
        <w:rPr>
          <w:color w:val="222222"/>
          <w:sz w:val="24"/>
          <w:szCs w:val="24"/>
        </w:rPr>
      </w:pPr>
      <w:r>
        <w:rPr>
          <w:sz w:val="22"/>
          <w:szCs w:val="22"/>
        </w:rPr>
        <w:t>Approvazione della guida alla progettazione e della modulistica per la presentazione dei progetti.</w:t>
      </w:r>
      <w:r>
        <w:rPr>
          <w:color w:val="222222"/>
          <w:sz w:val="22"/>
          <w:szCs w:val="22"/>
        </w:rPr>
        <w:t xml:space="preserve"> Decreto n. </w:t>
      </w:r>
      <w:r w:rsidR="00583E98" w:rsidRPr="00583E98">
        <w:rPr>
          <w:color w:val="222222"/>
          <w:sz w:val="22"/>
          <w:szCs w:val="22"/>
        </w:rPr>
        <w:t>777 del 26</w:t>
      </w:r>
      <w:r w:rsidR="00E15831" w:rsidRPr="00583E98">
        <w:rPr>
          <w:color w:val="222222"/>
          <w:sz w:val="22"/>
          <w:szCs w:val="22"/>
        </w:rPr>
        <w:t>/06/202</w:t>
      </w:r>
      <w:r w:rsidR="00B03BD0" w:rsidRPr="00583E98">
        <w:rPr>
          <w:color w:val="222222"/>
          <w:sz w:val="22"/>
          <w:szCs w:val="22"/>
        </w:rPr>
        <w:t>6</w:t>
      </w:r>
      <w:r w:rsidR="00E15831">
        <w:rPr>
          <w:color w:val="222222"/>
          <w:sz w:val="22"/>
          <w:szCs w:val="22"/>
        </w:rPr>
        <w:t>.</w:t>
      </w:r>
    </w:p>
    <w:p w14:paraId="0E84004B" w14:textId="6651A8EA" w:rsidR="00A52009" w:rsidRDefault="002F7F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Modulo di richiesta attribuzione forfettaria parametro </w:t>
      </w:r>
      <w:proofErr w:type="gramStart"/>
      <w:r>
        <w:rPr>
          <w:sz w:val="22"/>
          <w:szCs w:val="22"/>
        </w:rPr>
        <w:t>5</w:t>
      </w:r>
      <w:proofErr w:type="gramEnd"/>
      <w:r>
        <w:rPr>
          <w:sz w:val="22"/>
          <w:szCs w:val="22"/>
        </w:rPr>
        <w:t xml:space="preserve"> "partenariato”</w:t>
      </w:r>
      <w:r>
        <w:rPr>
          <w:b/>
          <w:color w:val="000000"/>
          <w:sz w:val="22"/>
          <w:szCs w:val="22"/>
        </w:rPr>
        <w:t>.</w:t>
      </w:r>
    </w:p>
    <w:p w14:paraId="790BE3FB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</w:p>
    <w:p w14:paraId="583610DD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</w:p>
    <w:p w14:paraId="2D31D1B7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Alla GIUNTA REGIONALE DEL VENETO</w:t>
      </w:r>
    </w:p>
    <w:p w14:paraId="6B4734BE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Direzione Formazione e Istruzione</w:t>
      </w:r>
    </w:p>
    <w:p w14:paraId="25BF4001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Fondamenta Santa Lucia,</w:t>
      </w:r>
    </w:p>
    <w:p w14:paraId="35073E41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Cannaregio, 23</w:t>
      </w:r>
    </w:p>
    <w:p w14:paraId="71EC1FEC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30121 VENEZIA </w:t>
      </w:r>
    </w:p>
    <w:p w14:paraId="0A91988C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</w:p>
    <w:p w14:paraId="0E95F76C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2A41A56E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</w:p>
    <w:p w14:paraId="33743378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BE75984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__________________________nato a _____________ il ________________ domiciliato presso ____________________________________________ in qualità di legale rappresentante</w:t>
      </w:r>
      <w:r>
        <w:rPr>
          <w:color w:val="000000"/>
          <w:sz w:val="22"/>
          <w:szCs w:val="22"/>
          <w:vertAlign w:val="superscript"/>
        </w:rPr>
        <w:footnoteReference w:id="1"/>
      </w:r>
      <w:r>
        <w:rPr>
          <w:color w:val="000000"/>
          <w:sz w:val="22"/>
          <w:szCs w:val="22"/>
        </w:rPr>
        <w:t xml:space="preserve"> dell’Ente ________________________ con sede legale in _______________ cap. _______ via ________________  tel. n. __________ fax n. _________ CF ______________ P.IVA ______________ </w:t>
      </w:r>
    </w:p>
    <w:p w14:paraId="4561C50A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CONSAPEVOLE </w:t>
      </w:r>
    </w:p>
    <w:p w14:paraId="52D0F14A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che ai sensi e per gli effetti degli articoli 46 e 47 del D.P.R 28 dicembre 2000 n. 445 – Testo Unico delle disposizioni legislative e regolamentari in materia di documentazione amministrativa, in caso di dichiarazione mendace o non conforme al vero incorrerà nelle sanzioni previste dall’art. 76 del medesimo decreto,</w:t>
      </w:r>
    </w:p>
    <w:p w14:paraId="34C589DC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19469EEE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relativamente all’avviso in oggetto indicato, in riferimento ai progetti di seguito elencati,</w:t>
      </w:r>
    </w:p>
    <w:p w14:paraId="454BDA6A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A06F911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488DAB83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DICHIARA</w:t>
      </w:r>
    </w:p>
    <w:p w14:paraId="7DF98C1D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2" w:name="_tu6nfqxh9rb0" w:colFirst="0" w:colLast="0"/>
      <w:bookmarkEnd w:id="2"/>
    </w:p>
    <w:p w14:paraId="69813855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Che l’ente rappresentato ha già partecipato ed è stato ammesso al finanziamento a precedenti avvisi sul duale ordinario in almeno uno degli ultimi </w:t>
      </w:r>
      <w:proofErr w:type="gramStart"/>
      <w:r>
        <w:rPr>
          <w:color w:val="000000"/>
          <w:sz w:val="22"/>
          <w:szCs w:val="22"/>
        </w:rPr>
        <w:t>2</w:t>
      </w:r>
      <w:proofErr w:type="gramEnd"/>
      <w:r>
        <w:rPr>
          <w:color w:val="000000"/>
          <w:sz w:val="22"/>
          <w:szCs w:val="22"/>
        </w:rPr>
        <w:t xml:space="preserve"> anni formativi:</w:t>
      </w:r>
    </w:p>
    <w:p w14:paraId="1D5B0234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477038E4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bookmarkStart w:id="3" w:name="_wngklcafz01x" w:colFirst="0" w:colLast="0"/>
      <w:bookmarkEnd w:id="3"/>
      <w:r>
        <w:rPr>
          <w:color w:val="000000"/>
          <w:sz w:val="22"/>
          <w:szCs w:val="22"/>
        </w:rPr>
        <w:t>AF 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 sezione ………</w:t>
      </w:r>
      <w:r>
        <w:rPr>
          <w:sz w:val="22"/>
          <w:szCs w:val="22"/>
        </w:rPr>
        <w:t>………..</w:t>
      </w:r>
      <w:r>
        <w:rPr>
          <w:color w:val="000000"/>
          <w:sz w:val="22"/>
          <w:szCs w:val="22"/>
        </w:rPr>
        <w:t xml:space="preserve">.DGR   </w:t>
      </w:r>
      <w:proofErr w:type="gramStart"/>
      <w:r>
        <w:rPr>
          <w:color w:val="000000"/>
          <w:sz w:val="22"/>
          <w:szCs w:val="22"/>
        </w:rPr>
        <w:t xml:space="preserve">n 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</w:t>
      </w:r>
      <w:r>
        <w:rPr>
          <w:color w:val="000000"/>
          <w:sz w:val="22"/>
          <w:szCs w:val="22"/>
        </w:rPr>
        <w:t xml:space="preserve">       </w:t>
      </w:r>
      <w:proofErr w:type="gramStart"/>
      <w:r>
        <w:rPr>
          <w:color w:val="000000"/>
          <w:sz w:val="22"/>
          <w:szCs w:val="22"/>
        </w:rPr>
        <w:t xml:space="preserve">del 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……….</w:t>
      </w:r>
      <w:r>
        <w:rPr>
          <w:color w:val="000000"/>
          <w:sz w:val="22"/>
          <w:szCs w:val="22"/>
        </w:rPr>
        <w:t xml:space="preserve">            </w:t>
      </w:r>
    </w:p>
    <w:p w14:paraId="37435EEA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AF 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 sezione 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 xml:space="preserve">.DGR   </w:t>
      </w:r>
      <w:proofErr w:type="gramStart"/>
      <w:r>
        <w:rPr>
          <w:color w:val="000000"/>
          <w:sz w:val="22"/>
          <w:szCs w:val="22"/>
        </w:rPr>
        <w:t xml:space="preserve">n  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…….</w:t>
      </w:r>
      <w:r>
        <w:rPr>
          <w:color w:val="000000"/>
          <w:sz w:val="22"/>
          <w:szCs w:val="22"/>
        </w:rPr>
        <w:t xml:space="preserve">       del</w:t>
      </w:r>
      <w:r>
        <w:rPr>
          <w:sz w:val="22"/>
          <w:szCs w:val="22"/>
        </w:rPr>
        <w:t>………….</w:t>
      </w:r>
      <w:r>
        <w:rPr>
          <w:color w:val="000000"/>
          <w:sz w:val="22"/>
          <w:szCs w:val="22"/>
        </w:rPr>
        <w:t xml:space="preserve">              </w:t>
      </w:r>
    </w:p>
    <w:p w14:paraId="2E9D19EA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5BF7F6DB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 GIÀ PARTECIPATO ED </w:t>
      </w:r>
      <w:proofErr w:type="gramStart"/>
      <w:r>
        <w:rPr>
          <w:sz w:val="22"/>
          <w:szCs w:val="22"/>
        </w:rPr>
        <w:t>È  STATO</w:t>
      </w:r>
      <w:proofErr w:type="gramEnd"/>
      <w:r>
        <w:rPr>
          <w:sz w:val="22"/>
          <w:szCs w:val="22"/>
        </w:rPr>
        <w:t xml:space="preserve"> AMMESSO AL FINANZIAMENTO </w:t>
      </w:r>
      <w:proofErr w:type="gramStart"/>
      <w:r>
        <w:rPr>
          <w:sz w:val="22"/>
          <w:szCs w:val="22"/>
        </w:rPr>
        <w:t>IN  PRECEDENTI</w:t>
      </w:r>
      <w:proofErr w:type="gramEnd"/>
      <w:r>
        <w:rPr>
          <w:sz w:val="22"/>
          <w:szCs w:val="22"/>
        </w:rPr>
        <w:t xml:space="preserve"> AVVISI DELLA IEFP ORDINAMENTALE O DUALE O PNRR IN ALMENO UNO DEGLI ULTIMI 2 ANNI FORMATIVI, TENUTO CONTO CHE TALE CONDIZIONE ASSICURA GIÀ UNA ADEGUATA E CONSOLIDATA CORRELAZIONE CON IL SISTEMA PRODUTTIVO DEL TERRITORIO.</w:t>
      </w:r>
    </w:p>
    <w:p w14:paraId="52C60906" w14:textId="4B2DD30D" w:rsidR="00A52009" w:rsidRDefault="002F7FDC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Ciò premesso si richiede l’attribuzione forfettaria </w:t>
      </w:r>
      <w:r w:rsidRPr="008523B1">
        <w:rPr>
          <w:sz w:val="22"/>
          <w:szCs w:val="22"/>
        </w:rPr>
        <w:t xml:space="preserve">di punti </w:t>
      </w:r>
      <w:r w:rsidR="00F9547F" w:rsidRPr="008523B1">
        <w:rPr>
          <w:sz w:val="22"/>
          <w:szCs w:val="22"/>
        </w:rPr>
        <w:t>6</w:t>
      </w:r>
      <w:r>
        <w:rPr>
          <w:sz w:val="22"/>
          <w:szCs w:val="22"/>
        </w:rPr>
        <w:t xml:space="preserve"> nello specifico parametro </w:t>
      </w:r>
      <w:r>
        <w:rPr>
          <w:b/>
          <w:sz w:val="22"/>
          <w:szCs w:val="22"/>
        </w:rPr>
        <w:t>5 PARTENARIATO</w:t>
      </w:r>
      <w:r>
        <w:rPr>
          <w:sz w:val="22"/>
          <w:szCs w:val="22"/>
        </w:rPr>
        <w:t>, e l’esonero dalla ripresentazione dei moduli di partenariato.</w:t>
      </w:r>
    </w:p>
    <w:p w14:paraId="12550060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Si conferma comunque che all’ avvio della formazione in azien</w:t>
      </w:r>
      <w:r>
        <w:rPr>
          <w:color w:val="000000"/>
          <w:sz w:val="22"/>
          <w:szCs w:val="22"/>
        </w:rPr>
        <w:t xml:space="preserve">da saranno comunicati all’ ufficio formazione iniziale </w:t>
      </w:r>
      <w:r>
        <w:rPr>
          <w:sz w:val="22"/>
          <w:szCs w:val="22"/>
        </w:rPr>
        <w:t>partenariati</w:t>
      </w:r>
      <w:r>
        <w:rPr>
          <w:color w:val="000000"/>
          <w:sz w:val="22"/>
          <w:szCs w:val="22"/>
        </w:rPr>
        <w:t xml:space="preserve"> in numero sufficiente per tutti gli studenti previsti. </w:t>
      </w:r>
    </w:p>
    <w:p w14:paraId="61FC2A81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fede, </w:t>
      </w:r>
    </w:p>
    <w:p w14:paraId="21F78995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065D021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4CEE41E7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6B63126F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2C70C28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Timbro e firma</w:t>
      </w:r>
    </w:p>
    <w:p w14:paraId="392A40A9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ind w:left="5664" w:firstLine="70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del legale rappresentante</w:t>
      </w:r>
    </w:p>
    <w:p w14:paraId="24FF5CFA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739EA488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281ADAB6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</w:p>
    <w:p w14:paraId="294541C6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2"/>
          <w:szCs w:val="22"/>
        </w:rPr>
      </w:pPr>
      <w:bookmarkStart w:id="4" w:name="_deqmcypxmfga" w:colFirst="0" w:colLast="0"/>
      <w:bookmarkEnd w:id="4"/>
    </w:p>
    <w:p w14:paraId="60F9119C" w14:textId="77777777" w:rsidR="00A52009" w:rsidRDefault="002F7F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85"/>
        <w:jc w:val="both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Documento sottoscritto digitalmente nei formati previsti dal Codice dell'Amministrazione Digitale;</w:t>
      </w:r>
    </w:p>
    <w:p w14:paraId="4E256EDA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ind w:right="285"/>
        <w:jc w:val="both"/>
        <w:rPr>
          <w:color w:val="222222"/>
          <w:sz w:val="21"/>
          <w:szCs w:val="21"/>
          <w:highlight w:val="white"/>
        </w:rPr>
      </w:pPr>
      <w:r>
        <w:rPr>
          <w:color w:val="222222"/>
          <w:sz w:val="21"/>
          <w:szCs w:val="21"/>
          <w:highlight w:val="white"/>
        </w:rPr>
        <w:t>o, in alternativa</w:t>
      </w:r>
    </w:p>
    <w:p w14:paraId="0D1A9197" w14:textId="77777777" w:rsidR="00A52009" w:rsidRDefault="002F7F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222222"/>
          <w:sz w:val="21"/>
          <w:szCs w:val="21"/>
          <w:highlight w:val="white"/>
        </w:rPr>
        <w:t>Documento scansionato, completo di timbro e firma autografa (</w:t>
      </w:r>
      <w:r>
        <w:rPr>
          <w:color w:val="000000"/>
          <w:sz w:val="21"/>
          <w:szCs w:val="21"/>
        </w:rPr>
        <w:t>allegare copia fotostatica del documento di identità, in corso di validità [art. 38 del D.P.R. 445/2000 e s.mm.ii]).</w:t>
      </w:r>
    </w:p>
    <w:p w14:paraId="4F501304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555555"/>
          <w:sz w:val="18"/>
          <w:szCs w:val="18"/>
        </w:rPr>
      </w:pPr>
    </w:p>
    <w:sectPr w:rsidR="00A52009">
      <w:headerReference w:type="default" r:id="rId7"/>
      <w:headerReference w:type="first" r:id="rId8"/>
      <w:pgSz w:w="11906" w:h="16838"/>
      <w:pgMar w:top="1701" w:right="709" w:bottom="0" w:left="1134" w:header="720" w:footer="25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C429D" w14:textId="77777777" w:rsidR="002422A2" w:rsidRDefault="002422A2">
      <w:r>
        <w:separator/>
      </w:r>
    </w:p>
  </w:endnote>
  <w:endnote w:type="continuationSeparator" w:id="0">
    <w:p w14:paraId="2D441645" w14:textId="77777777" w:rsidR="002422A2" w:rsidRDefault="0024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92B1" w14:textId="77777777" w:rsidR="002422A2" w:rsidRDefault="002422A2">
      <w:r>
        <w:separator/>
      </w:r>
    </w:p>
  </w:footnote>
  <w:footnote w:type="continuationSeparator" w:id="0">
    <w:p w14:paraId="1E265763" w14:textId="77777777" w:rsidR="002422A2" w:rsidRDefault="002422A2">
      <w:r>
        <w:continuationSeparator/>
      </w:r>
    </w:p>
  </w:footnote>
  <w:footnote w:id="1">
    <w:p w14:paraId="118C7AA5" w14:textId="77777777" w:rsidR="00A52009" w:rsidRDefault="002F7FD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Se persona diversa dal legale rappresentante, allegare atto di procura, in originale o copia conforme.</w:t>
      </w:r>
    </w:p>
    <w:p w14:paraId="5549D54C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0C8897C9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F339EF5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2A660BE6" w14:textId="77777777" w:rsidR="00A52009" w:rsidRDefault="00A5200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B0CE" w14:textId="77777777" w:rsidR="00A52009" w:rsidRDefault="00A5200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A52009" w14:paraId="3113577B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687379C5" w14:textId="3C3B005E" w:rsidR="00A52009" w:rsidRDefault="002F7F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 xml:space="preserve">Allegato B1 al Decreto </w:t>
          </w:r>
          <w:r>
            <w:rPr>
              <w:sz w:val="28"/>
              <w:szCs w:val="28"/>
            </w:rPr>
            <w:t xml:space="preserve">n. </w:t>
          </w:r>
          <w:r w:rsidR="00583E98" w:rsidRPr="00583E98">
            <w:rPr>
              <w:sz w:val="28"/>
              <w:szCs w:val="28"/>
            </w:rPr>
            <w:t>777 del 26</w:t>
          </w:r>
          <w:r w:rsidR="00A335FE" w:rsidRPr="00583E98">
            <w:rPr>
              <w:sz w:val="28"/>
              <w:szCs w:val="28"/>
            </w:rPr>
            <w:t>/06/202</w:t>
          </w:r>
          <w:r w:rsidR="00B03BD0" w:rsidRPr="00583E98">
            <w:rPr>
              <w:sz w:val="28"/>
              <w:szCs w:val="28"/>
            </w:rPr>
            <w:t>6</w:t>
          </w:r>
          <w:r>
            <w:rPr>
              <w:b/>
              <w:sz w:val="32"/>
              <w:szCs w:val="32"/>
            </w:rPr>
            <w:t xml:space="preserve">   </w:t>
          </w:r>
          <w:r>
            <w:rPr>
              <w:color w:val="000000"/>
              <w:sz w:val="28"/>
              <w:szCs w:val="28"/>
            </w:rPr>
            <w:t xml:space="preserve">        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/2</w:t>
          </w:r>
        </w:p>
      </w:tc>
    </w:tr>
  </w:tbl>
  <w:p w14:paraId="4E0FD3CA" w14:textId="77777777" w:rsidR="00A52009" w:rsidRDefault="00A520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420C" w14:textId="77777777" w:rsidR="00A52009" w:rsidRDefault="00A5200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Style w:val="a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A52009" w14:paraId="4E98578C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611592A2" w14:textId="77777777" w:rsidR="00A52009" w:rsidRDefault="002F7F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 wp14:anchorId="60DC1317" wp14:editId="75D54387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3A74D9C" w14:textId="77777777" w:rsidR="00A52009" w:rsidRDefault="002F7F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14:paraId="14591DB6" w14:textId="77777777" w:rsidR="00A52009" w:rsidRDefault="00A520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14:paraId="39D57FE5" w14:textId="769D8705" w:rsidR="00A52009" w:rsidRDefault="002F7F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 xml:space="preserve">Allegato </w:t>
          </w:r>
          <w:r>
            <w:rPr>
              <w:b/>
              <w:sz w:val="32"/>
              <w:szCs w:val="32"/>
            </w:rPr>
            <w:t xml:space="preserve">B1 </w:t>
          </w:r>
          <w:r>
            <w:rPr>
              <w:b/>
              <w:color w:val="000000"/>
              <w:sz w:val="32"/>
              <w:szCs w:val="32"/>
            </w:rPr>
            <w:t>al Decreto n.</w:t>
          </w:r>
          <w:r w:rsidR="00A335FE">
            <w:rPr>
              <w:b/>
              <w:color w:val="000000"/>
              <w:sz w:val="32"/>
              <w:szCs w:val="32"/>
            </w:rPr>
            <w:t xml:space="preserve"> </w:t>
          </w:r>
          <w:r w:rsidR="00583E98" w:rsidRPr="00583E98">
            <w:rPr>
              <w:b/>
              <w:color w:val="000000"/>
              <w:sz w:val="32"/>
              <w:szCs w:val="32"/>
            </w:rPr>
            <w:t>777 del 26</w:t>
          </w:r>
          <w:r w:rsidR="00A335FE" w:rsidRPr="00583E98">
            <w:rPr>
              <w:b/>
              <w:color w:val="000000"/>
              <w:sz w:val="32"/>
              <w:szCs w:val="32"/>
            </w:rPr>
            <w:t>/06/202</w:t>
          </w:r>
          <w:r w:rsidR="00B03BD0" w:rsidRPr="00583E98">
            <w:rPr>
              <w:b/>
              <w:color w:val="000000"/>
              <w:sz w:val="32"/>
              <w:szCs w:val="32"/>
            </w:rPr>
            <w:t>6</w:t>
          </w:r>
          <w:r>
            <w:rPr>
              <w:b/>
              <w:color w:val="000000"/>
              <w:sz w:val="32"/>
              <w:szCs w:val="32"/>
            </w:rPr>
            <w:t xml:space="preserve">                      </w:t>
          </w:r>
          <w:r>
            <w:rPr>
              <w:color w:val="000000"/>
              <w:sz w:val="24"/>
              <w:szCs w:val="24"/>
            </w:rPr>
            <w:t xml:space="preserve">pag.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</w:p>
      </w:tc>
    </w:tr>
  </w:tbl>
  <w:p w14:paraId="45636A27" w14:textId="77777777" w:rsidR="00A52009" w:rsidRDefault="00A520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1FC"/>
    <w:multiLevelType w:val="multilevel"/>
    <w:tmpl w:val="B07881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7220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009"/>
    <w:rsid w:val="00006417"/>
    <w:rsid w:val="000772F7"/>
    <w:rsid w:val="00142333"/>
    <w:rsid w:val="00223AEA"/>
    <w:rsid w:val="002422A2"/>
    <w:rsid w:val="002A3B58"/>
    <w:rsid w:val="002F7FDC"/>
    <w:rsid w:val="00441A03"/>
    <w:rsid w:val="00583E98"/>
    <w:rsid w:val="008523B1"/>
    <w:rsid w:val="00A335FE"/>
    <w:rsid w:val="00A52009"/>
    <w:rsid w:val="00B03BD0"/>
    <w:rsid w:val="00B716E1"/>
    <w:rsid w:val="00C96424"/>
    <w:rsid w:val="00D14D3A"/>
    <w:rsid w:val="00E15831"/>
    <w:rsid w:val="00F34FED"/>
    <w:rsid w:val="00F67FDD"/>
    <w:rsid w:val="00F9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D6CD"/>
  <w15:docId w15:val="{BAF6F9C6-E16C-4843-B6E6-1E08B155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335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5FE"/>
  </w:style>
  <w:style w:type="paragraph" w:styleId="Pidipagina">
    <w:name w:val="footer"/>
    <w:basedOn w:val="Normale"/>
    <w:link w:val="PidipaginaCarattere"/>
    <w:uiPriority w:val="99"/>
    <w:unhideWhenUsed/>
    <w:rsid w:val="00A335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5FE"/>
  </w:style>
  <w:style w:type="character" w:styleId="Rimandocommento">
    <w:name w:val="annotation reference"/>
    <w:basedOn w:val="Carpredefinitoparagrafo"/>
    <w:uiPriority w:val="99"/>
    <w:semiHidden/>
    <w:unhideWhenUsed/>
    <w:rsid w:val="00B03B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03BD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03BD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03B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03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469</Words>
  <Characters>2678</Characters>
  <Application>Microsoft Office Word</Application>
  <DocSecurity>0</DocSecurity>
  <Lines>22</Lines>
  <Paragraphs>6</Paragraphs>
  <ScaleCrop>false</ScaleCrop>
  <Company>Regione del Veneto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SOFIA MONTANARO</cp:lastModifiedBy>
  <cp:revision>11</cp:revision>
  <dcterms:created xsi:type="dcterms:W3CDTF">2025-06-03T08:11:00Z</dcterms:created>
  <dcterms:modified xsi:type="dcterms:W3CDTF">2026-06-26T10:35:00Z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