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0DF0" w14:textId="77777777" w:rsidR="00851EF5" w:rsidRDefault="00851E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851EF5" w14:paraId="16FF6FC2" w14:textId="77777777">
        <w:trPr>
          <w:trHeight w:val="866"/>
        </w:trPr>
        <w:tc>
          <w:tcPr>
            <w:tcW w:w="9606" w:type="dxa"/>
            <w:vAlign w:val="center"/>
          </w:tcPr>
          <w:p w14:paraId="1E0D9A37" w14:textId="77777777" w:rsidR="00851EF5" w:rsidRDefault="001F0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Modulo di adesione in partnership ospitante IeFP </w:t>
            </w:r>
          </w:p>
          <w:p w14:paraId="0AE1E449" w14:textId="77777777" w:rsidR="00851EF5" w:rsidRDefault="00851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06F1188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Progetto “</w:t>
      </w:r>
      <w:r>
        <w:rPr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__________”  </w:t>
      </w:r>
    </w:p>
    <w:p w14:paraId="2000871E" w14:textId="77777777" w:rsidR="00851EF5" w:rsidRDefault="001F00E9">
      <w:pPr>
        <w:ind w:hanging="2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cod. 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_____________________</w:t>
      </w:r>
    </w:p>
    <w:p w14:paraId="4F4C5547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___________________________</w:t>
      </w:r>
    </w:p>
    <w:p w14:paraId="3E70544B" w14:textId="77777777"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rohw381magw5" w:colFirst="0" w:colLast="0"/>
      <w:bookmarkEnd w:id="0"/>
    </w:p>
    <w:p w14:paraId="765E905E" w14:textId="77777777" w:rsidR="00851EF5" w:rsidRDefault="001F00E9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18"/>
          <w:szCs w:val="18"/>
          <w:highlight w:val="green"/>
        </w:rPr>
      </w:pPr>
      <w:r>
        <w:rPr>
          <w:color w:val="000000"/>
        </w:rPr>
        <w:t>Descrizione del partner di progetto</w:t>
      </w:r>
      <w:r>
        <w:rPr>
          <w:color w:val="000000"/>
          <w:sz w:val="18"/>
          <w:szCs w:val="18"/>
        </w:rPr>
        <w:t xml:space="preserve"> </w:t>
      </w:r>
    </w:p>
    <w:p w14:paraId="24D55F29" w14:textId="77777777"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Denominazione: …………………………………………………………cod. Ateco 2007:... ...…..………</w:t>
      </w:r>
    </w:p>
    <w:p w14:paraId="28B068DC" w14:textId="77777777"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Forma giuridica: ......................................………………………………………………………………….</w:t>
      </w:r>
    </w:p>
    <w:p w14:paraId="12B385E8" w14:textId="77777777"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Legale Rappresentante: …………………………………………………………………………………….</w:t>
      </w:r>
    </w:p>
    <w:p w14:paraId="0C24E1C9" w14:textId="77777777"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Referente per le attività di progetto: ....................................................................…………………………</w:t>
      </w:r>
    </w:p>
    <w:p w14:paraId="7DF6A0F3" w14:textId="77777777" w:rsidR="00851EF5" w:rsidRDefault="001F00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3832"/>
          <w:tab w:val="left" w:pos="9502"/>
        </w:tabs>
        <w:spacing w:line="480" w:lineRule="auto"/>
        <w:ind w:hanging="2"/>
        <w:rPr>
          <w:sz w:val="22"/>
          <w:szCs w:val="22"/>
        </w:rPr>
      </w:pPr>
      <w:r>
        <w:rPr>
          <w:sz w:val="22"/>
          <w:szCs w:val="22"/>
        </w:rPr>
        <w:t>Tel: ....................................Fax: ......................................e-mail: ........................................………….…...</w:t>
      </w:r>
    </w:p>
    <w:p w14:paraId="79898EAC" w14:textId="77777777"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D335B31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dell’Azienda ________________________ con sede legale in _________________ cap. _______ via ____________ tel. __________ fax __________ CF ____________ P.IVA ____________, </w:t>
      </w:r>
    </w:p>
    <w:p w14:paraId="263E2046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3868DD1F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essere: </w:t>
      </w:r>
    </w:p>
    <w:p w14:paraId="29F7B0E0" w14:textId="77777777" w:rsidR="00851EF5" w:rsidRDefault="00851EF5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14:paraId="1E494736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after="120"/>
        <w:ind w:right="142"/>
        <w:rPr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        partner ospitante del progetto sopra citato;</w:t>
      </w:r>
    </w:p>
    <w:p w14:paraId="7C3DA12E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spacing w:after="120"/>
        <w:ind w:right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oppure </w:t>
      </w:r>
    </w:p>
    <w:p w14:paraId="635D5540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ind w:right="142"/>
        <w:rPr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partner ospitante del progetto per accogliere   n. ______________ studenti presso la propria azienda </w:t>
      </w:r>
      <w:r>
        <w:rPr>
          <w:b/>
          <w:color w:val="000000"/>
          <w:sz w:val="22"/>
          <w:szCs w:val="22"/>
        </w:rPr>
        <w:t>in  apprendistato</w:t>
      </w:r>
      <w:r>
        <w:rPr>
          <w:color w:val="000000"/>
          <w:sz w:val="22"/>
          <w:szCs w:val="22"/>
        </w:rPr>
        <w:t xml:space="preserve"> per la qualifica professionale ai sensi dell’art. 43 del D. Lgs. 81/2015; </w:t>
      </w:r>
    </w:p>
    <w:p w14:paraId="0E9C55B0" w14:textId="77777777" w:rsidR="00851EF5" w:rsidRDefault="00851EF5">
      <w:pPr>
        <w:pBdr>
          <w:top w:val="nil"/>
          <w:left w:val="nil"/>
          <w:bottom w:val="nil"/>
          <w:right w:val="nil"/>
          <w:between w:val="nil"/>
        </w:pBdr>
        <w:ind w:right="142"/>
        <w:rPr>
          <w:sz w:val="22"/>
          <w:szCs w:val="22"/>
        </w:rPr>
      </w:pPr>
    </w:p>
    <w:p w14:paraId="1E9007D2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ind w:right="1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oppure </w:t>
      </w:r>
    </w:p>
    <w:p w14:paraId="1688D6B0" w14:textId="77777777" w:rsidR="00851EF5" w:rsidRDefault="001F0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2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ospitante del progetto per  accogliere   n. ______________ studenti presso la propria azienda in alternanza. </w:t>
      </w:r>
    </w:p>
    <w:p w14:paraId="1AA0D7C9" w14:textId="77777777"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782F630" w14:textId="77777777" w:rsidR="00851EF5" w:rsidRDefault="00851E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62B63CE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</w:t>
      </w:r>
    </w:p>
    <w:p w14:paraId="29A0C3E8" w14:textId="77777777" w:rsidR="00851EF5" w:rsidRDefault="001F00E9">
      <w:pPr>
        <w:ind w:left="4680"/>
        <w:jc w:val="center"/>
        <w:rPr>
          <w:sz w:val="18"/>
          <w:szCs w:val="18"/>
        </w:rPr>
      </w:pPr>
      <w:r>
        <w:rPr>
          <w:sz w:val="18"/>
          <w:szCs w:val="18"/>
        </w:rPr>
        <w:t>Timbro dell’Azienda partner</w:t>
      </w:r>
    </w:p>
    <w:p w14:paraId="17886E9B" w14:textId="77777777" w:rsidR="00851EF5" w:rsidRDefault="001F00E9">
      <w:pPr>
        <w:ind w:left="4680"/>
        <w:jc w:val="center"/>
        <w:rPr>
          <w:rFonts w:ascii="Arial" w:eastAsia="Arial" w:hAnsi="Arial" w:cs="Arial"/>
          <w:sz w:val="24"/>
          <w:szCs w:val="24"/>
        </w:rPr>
      </w:pPr>
      <w:r>
        <w:rPr>
          <w:sz w:val="18"/>
          <w:szCs w:val="18"/>
        </w:rPr>
        <w:t>e firma del Legale Rappresentante</w:t>
      </w:r>
      <w:r>
        <w:rPr>
          <w:sz w:val="18"/>
          <w:szCs w:val="18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A368BB" w14:textId="77777777" w:rsidR="001F00E9" w:rsidRDefault="001F00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E1F8F99" w14:textId="77777777" w:rsidR="005F71DB" w:rsidRDefault="005F71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5F71DB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623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2058" w14:textId="77777777" w:rsidR="008E7B3B" w:rsidRDefault="008E7B3B">
      <w:r>
        <w:separator/>
      </w:r>
    </w:p>
  </w:endnote>
  <w:endnote w:type="continuationSeparator" w:id="0">
    <w:p w14:paraId="37C42405" w14:textId="77777777" w:rsidR="008E7B3B" w:rsidRDefault="008E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0738" w14:textId="77777777" w:rsidR="00851EF5" w:rsidRDefault="001F00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7FF0B" w14:textId="77777777" w:rsidR="008E7B3B" w:rsidRDefault="008E7B3B">
      <w:r>
        <w:separator/>
      </w:r>
    </w:p>
  </w:footnote>
  <w:footnote w:type="continuationSeparator" w:id="0">
    <w:p w14:paraId="7BD13946" w14:textId="77777777" w:rsidR="008E7B3B" w:rsidRDefault="008E7B3B">
      <w:r>
        <w:continuationSeparator/>
      </w:r>
    </w:p>
  </w:footnote>
  <w:footnote w:id="1">
    <w:p w14:paraId="4CDB49E6" w14:textId="77777777" w:rsidR="00851EF5" w:rsidRDefault="001F00E9">
      <w:pPr>
        <w:spacing w:line="259" w:lineRule="auto"/>
        <w:ind w:hanging="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</w:t>
      </w:r>
      <w:r>
        <w:rPr>
          <w:sz w:val="16"/>
          <w:szCs w:val="16"/>
        </w:rPr>
        <w:t>Riportare il codice identificativo provvisorio attribuito al progetto dal sistema di acquisizione dati on-line.</w:t>
      </w:r>
    </w:p>
  </w:footnote>
  <w:footnote w:id="2">
    <w:p w14:paraId="13AEDA4B" w14:textId="77777777" w:rsidR="00851EF5" w:rsidRDefault="001F0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  <w:footnote w:id="3">
    <w:p w14:paraId="35F92BA4" w14:textId="77777777" w:rsidR="00851EF5" w:rsidRDefault="001F00E9">
      <w:pPr>
        <w:jc w:val="both"/>
        <w:rPr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Digitale; o, in alternativa.  Documento scansionato, completo di timbro e firma autografa (</w:t>
      </w:r>
      <w:r>
        <w:rPr>
          <w:sz w:val="16"/>
          <w:szCs w:val="16"/>
        </w:rPr>
        <w:t xml:space="preserve">allegare copia fotostatica del documento di identità, in corso di validità [art.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]).</w:t>
      </w:r>
    </w:p>
    <w:p w14:paraId="330BF57D" w14:textId="77777777" w:rsidR="00851EF5" w:rsidRDefault="00851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E5AB" w14:textId="77777777" w:rsidR="00851EF5" w:rsidRDefault="00851E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851EF5" w14:paraId="0B6AEB69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13B7C0C4" w14:textId="568217A2"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9E3B0C" w:rsidRPr="009E3B0C">
            <w:rPr>
              <w:color w:val="000000"/>
              <w:sz w:val="28"/>
              <w:szCs w:val="28"/>
            </w:rPr>
            <w:t>777 del 26</w:t>
          </w:r>
          <w:r w:rsidRPr="009E3B0C">
            <w:rPr>
              <w:color w:val="000000"/>
              <w:sz w:val="28"/>
              <w:szCs w:val="28"/>
            </w:rPr>
            <w:t>/06/202</w:t>
          </w:r>
          <w:r w:rsidR="005F71DB" w:rsidRPr="009E3B0C">
            <w:rPr>
              <w:color w:val="000000"/>
              <w:sz w:val="28"/>
              <w:szCs w:val="28"/>
            </w:rPr>
            <w:t>6</w:t>
          </w:r>
          <w:r>
            <w:rPr>
              <w:color w:val="000000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  </w:t>
          </w:r>
          <w:r>
            <w:rPr>
              <w:color w:val="000000"/>
              <w:sz w:val="28"/>
              <w:szCs w:val="28"/>
            </w:rPr>
            <w:t xml:space="preserve"> 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1FD5C435" w14:textId="77777777" w:rsidR="00851EF5" w:rsidRDefault="00851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104E" w14:textId="77777777" w:rsidR="00851EF5" w:rsidRDefault="00851E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851EF5" w14:paraId="330DA662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63A4D22" w14:textId="77777777"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0D8C4272" wp14:editId="58DDB7A6">
                <wp:extent cx="2295525" cy="28575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5AE1886" w14:textId="77777777" w:rsidR="00851EF5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72EF9A3A" w14:textId="77777777" w:rsidR="00851EF5" w:rsidRDefault="00851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6CFCA332" w14:textId="4190FC0A" w:rsidR="00851EF5" w:rsidRPr="005F71DB" w:rsidRDefault="001F00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sz w:val="32"/>
              <w:szCs w:val="32"/>
              <w:highlight w:val="yellow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>B</w:t>
          </w:r>
          <w:r>
            <w:rPr>
              <w:b/>
              <w:color w:val="000000"/>
              <w:sz w:val="32"/>
              <w:szCs w:val="32"/>
            </w:rPr>
            <w:t xml:space="preserve"> al Decreto n. </w:t>
          </w:r>
          <w:r w:rsidR="009E3B0C" w:rsidRPr="009E3B0C">
            <w:rPr>
              <w:b/>
              <w:color w:val="000000"/>
              <w:sz w:val="32"/>
              <w:szCs w:val="32"/>
            </w:rPr>
            <w:t>777 del 26</w:t>
          </w:r>
          <w:r w:rsidRPr="009E3B0C">
            <w:rPr>
              <w:b/>
              <w:sz w:val="32"/>
              <w:szCs w:val="32"/>
            </w:rPr>
            <w:t>/06/202</w:t>
          </w:r>
          <w:r w:rsidR="005F71DB" w:rsidRPr="009E3B0C">
            <w:rPr>
              <w:b/>
              <w:sz w:val="32"/>
              <w:szCs w:val="32"/>
            </w:rPr>
            <w:t>6</w:t>
          </w:r>
          <w:r>
            <w:rPr>
              <w:b/>
              <w:color w:val="000000"/>
              <w:sz w:val="32"/>
              <w:szCs w:val="32"/>
            </w:rPr>
            <w:t xml:space="preserve">    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t>1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>/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t>1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fldChar w:fldCharType="end"/>
          </w:r>
        </w:p>
      </w:tc>
    </w:tr>
  </w:tbl>
  <w:p w14:paraId="2DB4C2C3" w14:textId="77777777" w:rsidR="00851EF5" w:rsidRDefault="00851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179CE"/>
    <w:multiLevelType w:val="multilevel"/>
    <w:tmpl w:val="5CC41D5A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267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F5"/>
    <w:rsid w:val="001F00E9"/>
    <w:rsid w:val="002A3B58"/>
    <w:rsid w:val="004D194A"/>
    <w:rsid w:val="005F1491"/>
    <w:rsid w:val="005F71DB"/>
    <w:rsid w:val="00851EF5"/>
    <w:rsid w:val="008E7B3B"/>
    <w:rsid w:val="009E3B0C"/>
    <w:rsid w:val="00B35CF7"/>
    <w:rsid w:val="00F3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33B9"/>
  <w15:docId w15:val="{B656C64B-BEFE-4994-8FD2-79F5015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00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0E9"/>
  </w:style>
  <w:style w:type="paragraph" w:styleId="Pidipagina">
    <w:name w:val="footer"/>
    <w:basedOn w:val="Normale"/>
    <w:link w:val="PidipaginaCarattere"/>
    <w:uiPriority w:val="99"/>
    <w:unhideWhenUsed/>
    <w:rsid w:val="001F00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Company>Regione del Veneto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6</cp:revision>
  <dcterms:created xsi:type="dcterms:W3CDTF">2025-06-03T08:40:00Z</dcterms:created>
  <dcterms:modified xsi:type="dcterms:W3CDTF">2026-06-26T08:34:00Z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