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Dichiarazione Requisiti</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(ai sensi del D.P.R. 28 dicembre 2000, n. 445)</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Alla GIUNTA REGIONALE DEL VENETO</w:t>
      </w:r>
    </w:p>
    <w:p w:rsidR="00000000" w:rsidDel="00000000" w:rsidP="00000000" w:rsidRDefault="00000000" w:rsidRPr="00000000" w14:paraId="00000006">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Area Politiche economiche, capitale umano e programmazione comunitaria</w:t>
      </w:r>
    </w:p>
    <w:p w:rsidR="00000000" w:rsidDel="00000000" w:rsidP="00000000" w:rsidRDefault="00000000" w:rsidRPr="00000000" w14:paraId="00000007">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Direzione Lavoro</w:t>
      </w:r>
    </w:p>
    <w:p w:rsidR="00000000" w:rsidDel="00000000" w:rsidP="00000000" w:rsidRDefault="00000000" w:rsidRPr="00000000" w14:paraId="00000008">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Fondamenta S. Lucia - Cannaregio, 23</w:t>
      </w:r>
    </w:p>
    <w:p w:rsidR="00000000" w:rsidDel="00000000" w:rsidP="00000000" w:rsidRDefault="00000000" w:rsidRPr="00000000" w14:paraId="00000009">
      <w:pP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30121 VENEZIA</w:t>
      </w:r>
    </w:p>
    <w:p w:rsidR="00000000" w:rsidDel="00000000" w:rsidP="00000000" w:rsidRDefault="00000000" w:rsidRPr="00000000" w14:paraId="0000000A">
      <w:pPr>
        <w:spacing w:after="0" w:line="240" w:lineRule="auto"/>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sottoscritto __________________________ nato a _______________________ il ____________ residente in _____________________ Via ____________________________ </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Telefono __________________, E-mail ____________________ PEC___________________, C.F._________________;</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consapevole che, ai sensi dell’art. 76 del DPR 445/2000, le dichiarazioni mendaci, la falsità negli atti e l’uso di atti falsi sono punite ai sensi del Codice penale e delle leggi speciali vigenti in materia, sotto la propria responsabilità:</w:t>
      </w:r>
    </w:p>
    <w:p w:rsidR="00000000" w:rsidDel="00000000" w:rsidP="00000000" w:rsidRDefault="00000000" w:rsidRPr="00000000" w14:paraId="0000000F">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DICHIARA</w:t>
      </w:r>
    </w:p>
    <w:p w:rsidR="00000000" w:rsidDel="00000000" w:rsidP="00000000" w:rsidRDefault="00000000" w:rsidRPr="00000000" w14:paraId="00000011">
      <w:pPr>
        <w:spacing w:after="120" w:before="120"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essere in possesso dei seguenti requisiti generali:</w:t>
      </w:r>
    </w:p>
    <w:p w:rsidR="00000000" w:rsidDel="00000000" w:rsidP="00000000" w:rsidRDefault="00000000" w:rsidRPr="00000000" w14:paraId="00000012">
      <w:pPr>
        <w:numPr>
          <w:ilvl w:val="0"/>
          <w:numId w:val="3"/>
        </w:numPr>
        <w:spacing w:after="120" w:before="120" w:lineRule="auto"/>
        <w:ind w:left="720" w:hanging="2.0000000000000284"/>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età non inferiore ai 18 anni;</w:t>
      </w:r>
    </w:p>
    <w:p w:rsidR="00000000" w:rsidDel="00000000" w:rsidP="00000000" w:rsidRDefault="00000000" w:rsidRPr="00000000" w14:paraId="00000013">
      <w:pPr>
        <w:numPr>
          <w:ilvl w:val="0"/>
          <w:numId w:val="3"/>
        </w:numPr>
        <w:spacing w:after="120" w:before="120" w:lineRule="auto"/>
        <w:ind w:left="720" w:hanging="2.0000000000000284"/>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cittadinanza italiana o di uno degli Stati membri dell’Unione Europea o di Paesi terzi, purché titolari del permesso di soggiorno UE per soggiornanti di lungo periodo; o essere titolari dello status di rifugiato o dello status di protezione sussidiaria. </w:t>
      </w:r>
    </w:p>
    <w:p w:rsidR="00000000" w:rsidDel="00000000" w:rsidP="00000000" w:rsidRDefault="00000000" w:rsidRPr="00000000" w14:paraId="00000014">
      <w:pPr>
        <w:numPr>
          <w:ilvl w:val="0"/>
          <w:numId w:val="3"/>
        </w:numPr>
        <w:spacing w:after="120" w:before="120" w:lineRule="auto"/>
        <w:ind w:left="720" w:hanging="2.0000000000000284"/>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per i cittadini stranieri, possesso del certificato di conoscenza della lingua italiana rilasciato da enti certificatori</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Fonts w:ascii="Times New Roman" w:cs="Times New Roman" w:eastAsia="Times New Roman" w:hAnsi="Times New Roman"/>
          <w:rtl w:val="0"/>
        </w:rPr>
        <w:t xml:space="preserve">, almeno di livello C1. Sono esonerati dalla presentazione del predetto certificato, i cittadini stranieri che sono in possesso di uno dei seguenti titoli di studio: a) diploma di scuola secondaria di secondo grado conseguito in Italia; b) diploma di tecnico superiore, di laurea o di dottorato di ricerca conseguiti in Italia.</w:t>
      </w:r>
    </w:p>
    <w:p w:rsidR="00000000" w:rsidDel="00000000" w:rsidP="00000000" w:rsidRDefault="00000000" w:rsidRPr="00000000" w14:paraId="00000015">
      <w:pPr>
        <w:numPr>
          <w:ilvl w:val="0"/>
          <w:numId w:val="3"/>
        </w:numPr>
        <w:spacing w:after="120" w:before="120" w:lineRule="auto"/>
        <w:ind w:left="720" w:hanging="2.0000000000000284"/>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godimento dei diritti civili e politici. I cittadini stranieri devono godere dei diritti civili e politici anche nello Stato di appartenenza, fatte salve le eccezioni per i titolari dello status di rifugiato o dello status di protezione sussidiaria;</w:t>
      </w:r>
    </w:p>
    <w:p w:rsidR="00000000" w:rsidDel="00000000" w:rsidP="00000000" w:rsidRDefault="00000000" w:rsidRPr="00000000" w14:paraId="00000016">
      <w:pPr>
        <w:numPr>
          <w:ilvl w:val="0"/>
          <w:numId w:val="3"/>
        </w:numPr>
        <w:spacing w:after="120" w:before="120" w:lineRule="auto"/>
        <w:ind w:left="720" w:hanging="2.0000000000000284"/>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assenza di condanne penali passate in giudicato o di condanne penali o procedimenti penali pendenti o di procedimenti amministrativi in corso per l’applicazione di misure di sicurezza o di prevenzione.</w:t>
      </w:r>
    </w:p>
    <w:p w:rsidR="00000000" w:rsidDel="00000000" w:rsidP="00000000" w:rsidRDefault="00000000" w:rsidRPr="00000000" w14:paraId="00000017">
      <w:pPr>
        <w:spacing w:after="120" w:before="120" w:lineRule="auto"/>
        <w:ind w:hanging="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120" w:before="120" w:lineRule="auto"/>
        <w:ind w:hanging="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dei seguenti requisiti specifici (selezionare Sezione oggetto della domanda):</w:t>
      </w:r>
    </w:p>
    <w:p w:rsidR="00000000" w:rsidDel="00000000" w:rsidP="00000000" w:rsidRDefault="00000000" w:rsidRPr="00000000" w14:paraId="00000019">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Per l’iscrizione alla Sezione dell’Elenco dedicata agli Esperti di Individuazione e valutazione delle competenze:</w:t>
      </w:r>
    </w:p>
    <w:p w:rsidR="00000000" w:rsidDel="00000000" w:rsidP="00000000" w:rsidRDefault="00000000" w:rsidRPr="00000000" w14:paraId="0000001A">
      <w:pPr>
        <w:spacing w:after="120" w:before="120" w:lineRule="auto"/>
        <w:ind w:left="284"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b w:val="1"/>
          <w:bCs w:val="1"/>
          <w:rtl w:val="0"/>
        </w:rPr>
        <w:t xml:space="preserve">qualifica/titolo di studio di livello EQF 5</w:t>
      </w:r>
    </w:p>
    <w:p w:rsidR="00000000" w:rsidDel="00000000" w:rsidP="00000000" w:rsidRDefault="00000000" w:rsidRPr="00000000" w14:paraId="0000001B">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in alternativa</w:t>
      </w:r>
    </w:p>
    <w:p w:rsidR="00000000" w:rsidDel="00000000" w:rsidP="00000000" w:rsidRDefault="00000000" w:rsidRPr="00000000" w14:paraId="0000001C">
      <w:pPr>
        <w:spacing w:after="120" w:before="120" w:lineRule="auto"/>
        <w:ind w:lef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livello di professionalità equiparabile ad un EQF 5, </w:t>
      </w:r>
      <w:r w:rsidDel="00000000" w:rsidR="00000000" w:rsidRPr="00000000">
        <w:rPr>
          <w:rFonts w:ascii="Times New Roman" w:cs="Times New Roman" w:eastAsia="Times New Roman" w:hAnsi="Times New Roman"/>
          <w:rtl w:val="0"/>
        </w:rPr>
        <w:t xml:space="preserve">testimoniato da almeno una delle seguenti opzioni:</w:t>
      </w:r>
    </w:p>
    <w:p w:rsidR="00000000" w:rsidDel="00000000" w:rsidP="00000000" w:rsidRDefault="00000000" w:rsidRPr="00000000" w14:paraId="0000001D">
      <w:pPr>
        <w:numPr>
          <w:ilvl w:val="0"/>
          <w:numId w:val="2"/>
        </w:numPr>
        <w:spacing w:after="0" w:before="120" w:lineRule="auto"/>
        <w:ind w:left="993" w:hanging="360"/>
        <w:jc w:val="left"/>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aver svolto aver svolto attività di informazione/progettazione/coordinamento/docenza/ orientamento/consulenza nell’ambito della formazione o di servizi per il lavoro;</w:t>
      </w:r>
    </w:p>
    <w:p w:rsidR="00000000" w:rsidDel="00000000" w:rsidP="00000000" w:rsidRDefault="00000000" w:rsidRPr="00000000" w14:paraId="0000001E">
      <w:pPr>
        <w:numPr>
          <w:ilvl w:val="0"/>
          <w:numId w:val="2"/>
        </w:numPr>
        <w:spacing w:after="120" w:lineRule="auto"/>
        <w:ind w:left="993" w:hanging="360"/>
        <w:rPr>
          <w:rFonts w:ascii="Noto Sans Symbols" w:cs="Noto Sans Symbols" w:eastAsia="Noto Sans Symbols" w:hAnsi="Noto Sans Symbols"/>
        </w:rPr>
      </w:pPr>
      <w:r w:rsidDel="00000000" w:rsidR="00000000" w:rsidRPr="00000000">
        <w:rPr>
          <w:rFonts w:ascii="Times New Roman" w:cs="Times New Roman" w:eastAsia="Times New Roman" w:hAnsi="Times New Roman"/>
          <w:rtl w:val="0"/>
        </w:rPr>
        <w:t xml:space="preserve">essere inserito come OMLl (Operatore del Mercato del Lavoro locale) nel Sistema Informativo di Accreditamento (SIA) della Regione del Veneto</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F">
      <w:pPr>
        <w:spacing w:after="120" w:before="120" w:lineRule="auto"/>
        <w:ind w:left="28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t>
      </w:r>
      <w:r w:rsidDel="00000000" w:rsidR="00000000" w:rsidRPr="00000000">
        <w:rPr>
          <w:rFonts w:ascii="Times New Roman" w:cs="Times New Roman" w:eastAsia="Times New Roman" w:hAnsi="Times New Roman"/>
          <w:b w:val="1"/>
          <w:bCs w:val="1"/>
          <w:rtl w:val="0"/>
        </w:rPr>
        <w:t xml:space="preserve">esperienza di lavoro di almeno 3 anni </w:t>
      </w:r>
      <w:r w:rsidDel="00000000" w:rsidR="00000000" w:rsidRPr="00000000">
        <w:rPr>
          <w:rFonts w:ascii="Times New Roman" w:cs="Times New Roman" w:eastAsia="Times New Roman" w:hAnsi="Times New Roman"/>
          <w:rtl w:val="0"/>
        </w:rPr>
        <w:t xml:space="preserve">in progetti/servizi che hanno compreso attività di analisi e valutazione delle competenze.</w:t>
      </w:r>
    </w:p>
    <w:p w:rsidR="00000000" w:rsidDel="00000000" w:rsidP="00000000" w:rsidRDefault="00000000" w:rsidRPr="00000000" w14:paraId="00000020">
      <w:pPr>
        <w:spacing w:after="120" w:before="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Per l’iscrizione alla Sezione dell’Elenco dedicata agli Esperti del lavoro:</w:t>
      </w:r>
    </w:p>
    <w:p w:rsidR="00000000" w:rsidDel="00000000" w:rsidP="00000000" w:rsidRDefault="00000000" w:rsidRPr="00000000" w14:paraId="00000022">
      <w:pPr>
        <w:numPr>
          <w:ilvl w:val="0"/>
          <w:numId w:val="1"/>
        </w:numPr>
        <w:spacing w:after="120" w:before="120" w:lineRule="auto"/>
        <w:ind w:left="720" w:hanging="360"/>
        <w:rPr>
          <w:rFonts w:ascii="Times New Roman" w:cs="Times New Roman" w:eastAsia="Times New Roman" w:hAnsi="Times New Roman"/>
        </w:rPr>
      </w:pPr>
      <w:bookmarkStart w:colFirst="0" w:colLast="0" w:name="_k03t8sd6ilxc" w:id="0"/>
      <w:bookmarkEnd w:id="0"/>
      <w:r w:rsidDel="00000000" w:rsidR="00000000" w:rsidRPr="00000000">
        <w:rPr>
          <w:rFonts w:ascii="Times New Roman" w:cs="Times New Roman" w:eastAsia="Times New Roman" w:hAnsi="Times New Roman"/>
          <w:b w:val="1"/>
          <w:bCs w:val="1"/>
          <w:rtl w:val="0"/>
        </w:rPr>
        <w:t xml:space="preserve">esperienze di lavoro di almeno 5 anni negli ultimi 10 anni </w:t>
      </w:r>
      <w:r w:rsidDel="00000000" w:rsidR="00000000" w:rsidRPr="00000000">
        <w:rPr>
          <w:rFonts w:ascii="Times New Roman" w:cs="Times New Roman" w:eastAsia="Times New Roman" w:hAnsi="Times New Roman"/>
          <w:rtl w:val="0"/>
        </w:rPr>
        <w:t xml:space="preserve">nell'attuazione diretta o nel coordinamento del processo lavorativo riferibile al/i profilo/i del Repertorio Regionale degli Standard Professionali (RRSP) per il/i quale/i si candida ad esercitare il ruolo. </w:t>
      </w:r>
    </w:p>
    <w:p w:rsidR="00000000" w:rsidDel="00000000" w:rsidP="00000000" w:rsidRDefault="00000000" w:rsidRPr="00000000" w14:paraId="00000023">
      <w:pPr>
        <w:spacing w:after="120" w:before="120" w:lineRule="auto"/>
        <w:rPr>
          <w:rFonts w:ascii="Times New Roman" w:cs="Times New Roman" w:eastAsia="Times New Roman" w:hAnsi="Times New Roman"/>
        </w:rPr>
      </w:pPr>
      <w:bookmarkStart w:colFirst="0" w:colLast="0" w:name="_qiij59bun905" w:id="1"/>
      <w:bookmarkEnd w:id="1"/>
      <w:r w:rsidDel="00000000" w:rsidR="00000000" w:rsidRPr="00000000">
        <w:rPr>
          <w:rtl w:val="0"/>
        </w:rPr>
      </w:r>
    </w:p>
    <w:p w:rsidR="00000000" w:rsidDel="00000000" w:rsidP="00000000" w:rsidRDefault="00000000" w:rsidRPr="00000000" w14:paraId="0000002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Luogo………………………., Data ……………………….</w:t>
      </w:r>
    </w:p>
    <w:p w:rsidR="00000000" w:rsidDel="00000000" w:rsidP="00000000" w:rsidRDefault="00000000" w:rsidRPr="00000000" w14:paraId="00000028">
      <w:pPr>
        <w:spacing w:after="0" w:line="240" w:lineRule="auto"/>
        <w:ind w:left="5664"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after="0" w:line="240" w:lineRule="auto"/>
        <w:ind w:left="566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Nome Cognome</w:t>
      </w:r>
    </w:p>
    <w:p w:rsidR="00000000" w:rsidDel="00000000" w:rsidP="00000000" w:rsidRDefault="00000000" w:rsidRPr="00000000" w14:paraId="0000002A">
      <w:pPr>
        <w:spacing w:after="120" w:before="120" w:lineRule="auto"/>
        <w:ind w:firstLine="566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w:t>
      </w:r>
    </w:p>
    <w:p w:rsidR="00000000" w:rsidDel="00000000" w:rsidP="00000000" w:rsidRDefault="00000000" w:rsidRPr="00000000" w14:paraId="0000002B">
      <w:pPr>
        <w:spacing w:after="0" w:line="240" w:lineRule="auto"/>
        <w:ind w:left="5664"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after="0" w:line="240" w:lineRule="auto"/>
        <w:ind w:left="566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Firma</w:t>
      </w:r>
    </w:p>
    <w:p w:rsidR="00000000" w:rsidDel="00000000" w:rsidP="00000000" w:rsidRDefault="00000000" w:rsidRPr="00000000" w14:paraId="0000002D">
      <w:pPr>
        <w:spacing w:after="120" w:before="120" w:lineRule="auto"/>
        <w:ind w:firstLine="5669.291338582678"/>
        <w:rPr/>
      </w:pPr>
      <w:bookmarkStart w:colFirst="0" w:colLast="0" w:name="_njrt56m1o8u1" w:id="2"/>
      <w:bookmarkEnd w:id="2"/>
      <w:r w:rsidDel="00000000" w:rsidR="00000000" w:rsidRPr="00000000">
        <w:rPr>
          <w:rFonts w:ascii="Times New Roman" w:cs="Times New Roman" w:eastAsia="Times New Roman" w:hAnsi="Times New Roman"/>
          <w:rtl w:val="0"/>
        </w:rPr>
        <w:t xml:space="preserve">___________________________</w:t>
      </w: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E">
      <w:pPr>
        <w:spacing w:after="0" w:line="240" w:lineRule="auto"/>
        <w:ind w:hanging="1"/>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Gli enti certificatori sono: l’Università per Stranieri di Perugia, l’Università per Stranieri di Siena, l’Università degli Studi Roma Tre e la Società Dante Alighieri. Sul territorio regionale sono presenti numerose sedi d’esame. </w:t>
      </w:r>
    </w:p>
  </w:footnote>
  <w:footnote w:id="1">
    <w:p w:rsidR="00000000" w:rsidDel="00000000" w:rsidP="00000000" w:rsidRDefault="00000000" w:rsidRPr="00000000" w14:paraId="0000002F">
      <w:pPr>
        <w:spacing w:after="0" w:line="240" w:lineRule="auto"/>
        <w:ind w:hanging="1"/>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Gli OML possono avere conferma della loro presenza in SIA contattando direttamente all’ufficio accreditamento, inviando richiesta via mail, con allegata copia di un documento di identità in corso di validità, all’indirizzo: </w:t>
      </w:r>
      <w:hyperlink r:id="rId1">
        <w:r w:rsidDel="00000000" w:rsidR="00000000" w:rsidRPr="00000000">
          <w:rPr>
            <w:rFonts w:ascii="Times New Roman" w:cs="Times New Roman" w:eastAsia="Times New Roman" w:hAnsi="Times New Roman"/>
            <w:color w:val="1155cc"/>
            <w:sz w:val="20"/>
            <w:szCs w:val="20"/>
            <w:u w:val="single"/>
            <w:rtl w:val="0"/>
          </w:rPr>
          <w:t xml:space="preserve">accreditamento.lavoro@regione.veneto.it</w:t>
        </w:r>
      </w:hyperlink>
      <w:r w:rsidDel="00000000" w:rsidR="00000000" w:rsidRPr="00000000">
        <w:rPr>
          <w:rFonts w:ascii="Times New Roman" w:cs="Times New Roman" w:eastAsia="Times New Roman" w:hAnsi="Times New Roman"/>
          <w:sz w:val="20"/>
          <w:szCs w:val="20"/>
          <w:rtl w:val="0"/>
        </w:rPr>
        <w:t xml:space="preserve"> La conferma della presenza in SIA è necessaria solamente in fase di presentazione dell’istanza.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center" w:leader="none" w:pos="4819"/>
        <w:tab w:val="right" w:leader="none" w:pos="9638"/>
      </w:tabs>
      <w:spacing w:after="120" w:before="120" w:line="240"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114300" distR="114300">
          <wp:extent cx="2295525" cy="28448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295525" cy="284480"/>
                  </a:xfrm>
                  <a:prstGeom prst="rect"/>
                  <a:ln/>
                </pic:spPr>
              </pic:pic>
            </a:graphicData>
          </a:graphic>
        </wp:inline>
      </w:drawing>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1">
    <w:pPr>
      <w:tabs>
        <w:tab w:val="center" w:leader="none" w:pos="4819"/>
        <w:tab w:val="right" w:leader="none" w:pos="9638"/>
      </w:tabs>
      <w:spacing w:after="120" w:before="120" w:line="240" w:lineRule="auto"/>
      <w:ind w:left="283.46456692913375"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giunta regionale</w:t>
    </w:r>
    <w:r w:rsidDel="00000000" w:rsidR="00000000" w:rsidRPr="00000000">
      <w:rPr>
        <w:rFonts w:ascii="Times New Roman" w:cs="Times New Roman" w:eastAsia="Times New Roman" w:hAnsi="Times New Roman"/>
        <w:b w:val="1"/>
        <w:bCs w:val="1"/>
        <w:rtl w:val="0"/>
      </w:rPr>
      <w:t xml:space="preserve">       </w:t>
      <w:tab/>
      <w:tab/>
      <w:t xml:space="preserve">    </w:t>
    </w:r>
    <w:r w:rsidDel="00000000" w:rsidR="00000000" w:rsidRPr="00000000">
      <w:rPr>
        <w:rFonts w:ascii="Times New Roman" w:cs="Times New Roman" w:eastAsia="Times New Roman" w:hAnsi="Times New Roman"/>
        <w:rtl w:val="0"/>
      </w:rPr>
      <w:t xml:space="preserve">pag.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2">
    <w:pPr>
      <w:tabs>
        <w:tab w:val="center" w:leader="none" w:pos="4819"/>
        <w:tab w:val="right" w:leader="none" w:pos="9638"/>
      </w:tabs>
      <w:spacing w:after="120" w:before="120" w:line="240" w:lineRule="auto"/>
      <w:ind w:left="283.46456692913375" w:firstLine="708.6614173228347"/>
      <w:rPr>
        <w:rFonts w:ascii="Times New Roman" w:cs="Times New Roman" w:eastAsia="Times New Roman" w:hAnsi="Times New Roman"/>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287" w:hanging="360.000000000000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120" w:before="240" w:lineRule="auto"/>
    </w:pPr>
    <w:rPr>
      <w:color w:val="2f5496"/>
      <w:sz w:val="26"/>
      <w:szCs w:val="26"/>
    </w:rPr>
  </w:style>
  <w:style w:type="paragraph" w:styleId="Heading3">
    <w:name w:val="heading 3"/>
    <w:basedOn w:val="Normal"/>
    <w:next w:val="Normal"/>
    <w:pPr>
      <w:keepNext w:val="1"/>
      <w:keepLines w:val="1"/>
      <w:spacing w:after="0" w:before="120" w:lineRule="auto"/>
      <w:ind w:left="2124" w:hanging="360"/>
    </w:pPr>
    <w:rPr>
      <w:color w:val="1f3863"/>
      <w:sz w:val="24"/>
      <w:szCs w:val="24"/>
    </w:rPr>
  </w:style>
  <w:style w:type="paragraph" w:styleId="Heading4">
    <w:name w:val="heading 4"/>
    <w:basedOn w:val="Normal"/>
    <w:next w:val="Normal"/>
    <w:pPr>
      <w:keepNext w:val="1"/>
      <w:keepLines w:val="1"/>
      <w:spacing w:after="0"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mailto:accreditamento.lavoro@regione.venet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