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80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002"/>
      </w:tblGrid>
      <w:tr w:rsidR="00855FF7">
        <w:trPr>
          <w:trHeight w:val="844"/>
          <w:jc w:val="center"/>
        </w:trPr>
        <w:tc>
          <w:tcPr>
            <w:tcW w:w="8002" w:type="dxa"/>
            <w:tcBorders>
              <w:top w:val="nil"/>
              <w:left w:val="nil"/>
              <w:bottom w:val="nil"/>
              <w:right w:val="nil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</w:tc>
      </w:tr>
    </w:tbl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>Oggetto: Piano Annuale di Formazione Iniziale a finanziamento regional</w:t>
      </w:r>
      <w:r w:rsidR="00A30124"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e e statale. Anno </w:t>
      </w:r>
      <w:r w:rsidR="00A30124" w:rsidRPr="00F505B1">
        <w:rPr>
          <w:rFonts w:ascii="Times New Roman" w:hAnsi="Times New Roman" w:cs="Times New Roman"/>
          <w:color w:val="000000"/>
          <w:sz w:val="22"/>
          <w:szCs w:val="22"/>
        </w:rPr>
        <w:t>Formativo 2021/2022</w:t>
      </w:r>
      <w:r w:rsidRPr="00F505B1">
        <w:rPr>
          <w:rFonts w:ascii="Times New Roman" w:hAnsi="Times New Roman" w:cs="Times New Roman"/>
          <w:color w:val="000000"/>
          <w:sz w:val="22"/>
          <w:szCs w:val="22"/>
        </w:rPr>
        <w:t>. Approvazione dell’Avviso pubblico e della Direttiva per la presentazione di progetti di istruzione e formazione</w:t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 professionale (</w:t>
      </w:r>
      <w:proofErr w:type="spellStart"/>
      <w:r w:rsidRPr="00EF5F8F">
        <w:rPr>
          <w:rFonts w:ascii="Times New Roman" w:hAnsi="Times New Roman" w:cs="Times New Roman"/>
          <w:color w:val="000000"/>
          <w:sz w:val="22"/>
          <w:szCs w:val="22"/>
        </w:rPr>
        <w:t>IeFP</w:t>
      </w:r>
      <w:proofErr w:type="spellEnd"/>
      <w:r w:rsidRPr="00EF5F8F">
        <w:rPr>
          <w:rFonts w:ascii="Times New Roman" w:hAnsi="Times New Roman" w:cs="Times New Roman"/>
          <w:color w:val="000000"/>
          <w:sz w:val="22"/>
          <w:szCs w:val="22"/>
        </w:rPr>
        <w:t>) nelle sezioni comparti vari, benessere ed edilizia, per la realizzazione e la f</w:t>
      </w:r>
      <w:r w:rsidR="00F505B1">
        <w:rPr>
          <w:rFonts w:ascii="Times New Roman" w:hAnsi="Times New Roman" w:cs="Times New Roman"/>
          <w:color w:val="000000"/>
          <w:sz w:val="22"/>
          <w:szCs w:val="22"/>
        </w:rPr>
        <w:t>inanziabilità di interventi di second</w:t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o anno dei percorsi </w:t>
      </w:r>
      <w:proofErr w:type="spellStart"/>
      <w:r w:rsidRPr="00EF5F8F">
        <w:rPr>
          <w:rFonts w:ascii="Times New Roman" w:hAnsi="Times New Roman" w:cs="Times New Roman"/>
          <w:color w:val="000000"/>
          <w:sz w:val="22"/>
          <w:szCs w:val="22"/>
        </w:rPr>
        <w:t>IeFP</w:t>
      </w:r>
      <w:proofErr w:type="spellEnd"/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 di cui alla L. 53/2003 e al </w:t>
      </w:r>
      <w:proofErr w:type="spellStart"/>
      <w:proofErr w:type="gramStart"/>
      <w:r w:rsidRPr="00EF5F8F">
        <w:rPr>
          <w:rFonts w:ascii="Times New Roman" w:hAnsi="Times New Roman" w:cs="Times New Roman"/>
          <w:color w:val="000000"/>
          <w:sz w:val="22"/>
          <w:szCs w:val="22"/>
        </w:rPr>
        <w:t>D.Lgs</w:t>
      </w:r>
      <w:proofErr w:type="gramEnd"/>
      <w:r w:rsidRPr="00EF5F8F">
        <w:rPr>
          <w:rFonts w:ascii="Times New Roman" w:hAnsi="Times New Roman" w:cs="Times New Roman"/>
          <w:color w:val="000000"/>
          <w:sz w:val="22"/>
          <w:szCs w:val="22"/>
        </w:rPr>
        <w:t>.</w:t>
      </w:r>
      <w:proofErr w:type="spellEnd"/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 n. 226/2005. 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DGR n. </w:t>
      </w:r>
      <w:r w:rsidR="0085203F">
        <w:rPr>
          <w:rFonts w:ascii="Times New Roman" w:hAnsi="Times New Roman" w:cs="Times New Roman"/>
          <w:color w:val="000000"/>
          <w:sz w:val="22"/>
          <w:szCs w:val="22"/>
        </w:rPr>
        <w:t>696  del 31/05/2021</w:t>
      </w:r>
      <w:r w:rsidR="00951F9E" w:rsidRPr="00EF5F8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505B1">
        <w:rPr>
          <w:rFonts w:ascii="Times New Roman" w:hAnsi="Times New Roman" w:cs="Times New Roman"/>
          <w:color w:val="000000"/>
          <w:sz w:val="22"/>
          <w:szCs w:val="22"/>
        </w:rPr>
        <w:t>Dichiarazione impegno presentazione partnership AF</w:t>
      </w:r>
      <w:r w:rsidR="00A30124" w:rsidRPr="00F505B1">
        <w:rPr>
          <w:rFonts w:ascii="Times New Roman" w:hAnsi="Times New Roman" w:cs="Times New Roman"/>
          <w:color w:val="000000"/>
          <w:sz w:val="22"/>
          <w:szCs w:val="22"/>
        </w:rPr>
        <w:t xml:space="preserve"> 2021/22</w:t>
      </w:r>
      <w:r w:rsidRPr="00F505B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855FF7" w:rsidRPr="00F505B1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505B1">
        <w:rPr>
          <w:rFonts w:ascii="Times New Roman" w:hAnsi="Times New Roman" w:cs="Times New Roman"/>
          <w:color w:val="000000"/>
          <w:sz w:val="22"/>
          <w:szCs w:val="22"/>
        </w:rPr>
        <w:t xml:space="preserve">Progetto ………………………………………… </w:t>
      </w:r>
    </w:p>
    <w:p w:rsidR="00855FF7" w:rsidRPr="00F505B1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505B1">
        <w:rPr>
          <w:rFonts w:ascii="Times New Roman" w:hAnsi="Times New Roman" w:cs="Times New Roman"/>
          <w:color w:val="000000"/>
          <w:sz w:val="22"/>
          <w:szCs w:val="22"/>
        </w:rPr>
        <w:t>Sezione ………………………………………….( o a riconoscimento senza oneri per l Regione )</w:t>
      </w:r>
      <w:r w:rsidRPr="00F505B1">
        <w:rPr>
          <w:rFonts w:ascii="Times New Roman" w:hAnsi="Times New Roman" w:cs="Times New Roman"/>
          <w:color w:val="000000"/>
          <w:sz w:val="22"/>
          <w:szCs w:val="22"/>
        </w:rPr>
        <w:footnoteReference w:id="1"/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>Alla GIUNTA REGIONALE DEL VENETO</w:t>
      </w:r>
    </w:p>
    <w:p w:rsidR="00855FF7" w:rsidRPr="00EF5F8F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>Direzione Formazione e Istruzione</w:t>
      </w:r>
    </w:p>
    <w:p w:rsidR="00855FF7" w:rsidRPr="00EF5F8F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>Fondamenta Santa Lucia,</w:t>
      </w:r>
    </w:p>
    <w:p w:rsidR="00855FF7" w:rsidRPr="00EF5F8F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EF5F8F">
        <w:rPr>
          <w:rFonts w:ascii="Times New Roman" w:hAnsi="Times New Roman" w:cs="Times New Roman"/>
          <w:color w:val="000000"/>
          <w:sz w:val="22"/>
          <w:szCs w:val="22"/>
        </w:rPr>
        <w:t>Cannaregio</w:t>
      </w:r>
      <w:proofErr w:type="spellEnd"/>
      <w:r w:rsidRPr="00EF5F8F">
        <w:rPr>
          <w:rFonts w:ascii="Times New Roman" w:hAnsi="Times New Roman" w:cs="Times New Roman"/>
          <w:color w:val="000000"/>
          <w:sz w:val="22"/>
          <w:szCs w:val="22"/>
        </w:rPr>
        <w:t>, 23</w:t>
      </w:r>
    </w:p>
    <w:p w:rsidR="00855FF7" w:rsidRPr="00EF5F8F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30121 VENEZIA 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__________________________nato a _____________ il ________________ domiciliato presso ____________________________________________ in qualità di legale rappresentante</w:t>
      </w:r>
      <w:r w:rsidRPr="00EF5F8F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 dell’Ente ________________________ con sede legale in _______________ cap. _______ via ________________  tel. n. __________ fax n. _________ CF ______________ P.IVA ______________ 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CONSAPEVOLE 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 che ai sensi e per gli effetti degli articoli 46 e 47 del D.P.R 28 dicembre 2000 n. 445 – Testo Unico delle disposizioni legislative e regolamentari in materia di documentazione amministrativa, in caso di dichiarazione mendace o non conforme al vero incorrerà nelle sanzioni previste dall’art. 76 del medesimo decreto,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>relativamente al bando in oggetto indicato, in riferimento ai progetti di seguito elencati,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EF5F8F">
        <w:rPr>
          <w:rFonts w:ascii="Times New Roman" w:hAnsi="Times New Roman" w:cs="Times New Roman"/>
          <w:color w:val="000000"/>
        </w:rPr>
        <w:t>rilevato che in considerazione della oggettiva difficoltà di movimento nel territorio e chiusura temporanea delle attività, la mancanza di schede di partenariato per il parametro 5 non costituisce motivo di esclusione e che</w:t>
      </w:r>
      <w:r w:rsidRPr="00EF5F8F">
        <w:t xml:space="preserve"> la </w:t>
      </w:r>
      <w:r w:rsidRPr="00EF5F8F">
        <w:rPr>
          <w:rFonts w:ascii="Times New Roman" w:hAnsi="Times New Roman" w:cs="Times New Roman"/>
          <w:color w:val="000000"/>
        </w:rPr>
        <w:t>presentazione delle schede partner di rete può essere sostituita da un impegno a presentare successivamente le schede di adesione per i partner di rete non istituzionali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>Di aver incluso tra i partner</w:t>
      </w:r>
      <w:r w:rsidR="00EF5F8F">
        <w:rPr>
          <w:rStyle w:val="Rimandonotaapidipagina"/>
          <w:rFonts w:ascii="Times New Roman" w:hAnsi="Times New Roman" w:cs="Times New Roman"/>
          <w:color w:val="000000"/>
          <w:sz w:val="22"/>
          <w:szCs w:val="22"/>
        </w:rPr>
        <w:footnoteReference w:id="3"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 i seguenti soggetti, di cui si impegna a </w:t>
      </w:r>
      <w:r w:rsidRPr="00EF5F8F">
        <w:rPr>
          <w:rFonts w:ascii="Times New Roman" w:hAnsi="Times New Roman" w:cs="Times New Roman"/>
          <w:color w:val="000000"/>
        </w:rPr>
        <w:t xml:space="preserve">presentare successivamente le schede di adesione per i partner </w:t>
      </w:r>
      <w:r w:rsidR="008A4B7B">
        <w:rPr>
          <w:rFonts w:ascii="Times New Roman" w:hAnsi="Times New Roman" w:cs="Times New Roman"/>
          <w:color w:val="000000"/>
        </w:rPr>
        <w:t>come da tabella allegata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5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5952"/>
        <w:gridCol w:w="2694"/>
      </w:tblGrid>
      <w:tr w:rsidR="00855FF7" w:rsidRPr="00EF5F8F">
        <w:trPr>
          <w:trHeight w:val="131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3A1D62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lastRenderedPageBreak/>
              <w:t>Codice (</w:t>
            </w:r>
            <w:r w:rsidRPr="00EF5F8F">
              <w:rPr>
                <w:rFonts w:eastAsia="Arial"/>
                <w:color w:val="000000"/>
                <w:sz w:val="16"/>
                <w:szCs w:val="16"/>
                <w:vertAlign w:val="superscript"/>
              </w:rPr>
              <w:footnoteReference w:id="4"/>
            </w: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3A1D62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Nome Partner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3A1D62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Tipologia partner  </w:t>
            </w:r>
          </w:p>
        </w:tc>
      </w:tr>
      <w:tr w:rsidR="00855FF7" w:rsidRPr="00EF5F8F">
        <w:trPr>
          <w:trHeight w:val="99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9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96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98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9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61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10A88" w:rsidRPr="00EF5F8F" w:rsidRDefault="00610A88" w:rsidP="0061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3A1D62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 w:rsidRPr="00EF5F8F">
        <w:br w:type="page"/>
      </w:r>
    </w:p>
    <w:tbl>
      <w:tblPr>
        <w:tblStyle w:val="a6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5952"/>
        <w:gridCol w:w="2694"/>
      </w:tblGrid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 w:rsidRPr="00EF5F8F">
        <w:trPr>
          <w:trHeight w:val="288"/>
        </w:trPr>
        <w:tc>
          <w:tcPr>
            <w:tcW w:w="7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3A1D62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5F8F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Totale Numero partner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Pr="00EF5F8F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In fede, 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>data</w:t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  <w:t>Timbro e firma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>del legale rappresentante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 w:rsidRPr="00EF5F8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o </w:t>
      </w:r>
    </w:p>
    <w:p w:rsidR="00855FF7" w:rsidRPr="00EF5F8F" w:rsidRDefault="003A1D62" w:rsidP="00610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firma digitale 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>In caso di firma autografa si ricorda di allegare una copia del documento d’identità del sottoscrittore, scansionata nei seguenti formati: .pdf, pdf/A .</w:t>
      </w:r>
      <w:proofErr w:type="spellStart"/>
      <w:proofErr w:type="gramStart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>odf</w:t>
      </w:r>
      <w:proofErr w:type="spellEnd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 xml:space="preserve"> ,</w:t>
      </w:r>
      <w:proofErr w:type="gramEnd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 xml:space="preserve"> .</w:t>
      </w:r>
      <w:proofErr w:type="spellStart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>txt</w:t>
      </w:r>
      <w:proofErr w:type="spellEnd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 xml:space="preserve"> , .</w:t>
      </w:r>
      <w:proofErr w:type="spellStart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>jpg</w:t>
      </w:r>
      <w:proofErr w:type="spellEnd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 xml:space="preserve"> , .</w:t>
      </w:r>
      <w:proofErr w:type="spellStart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>tiff</w:t>
      </w:r>
      <w:proofErr w:type="spellEnd"/>
      <w:r w:rsidRPr="00EF5F8F">
        <w:rPr>
          <w:rFonts w:ascii="Times New Roman" w:hAnsi="Times New Roman" w:cs="Times New Roman"/>
          <w:b/>
          <w:color w:val="555555"/>
          <w:sz w:val="18"/>
          <w:szCs w:val="18"/>
        </w:rPr>
        <w:t xml:space="preserve"> , .xml. .</w:t>
      </w:r>
    </w:p>
    <w:p w:rsidR="00855FF7" w:rsidRPr="00EF5F8F" w:rsidRDefault="003A1D62" w:rsidP="002D3B4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br w:type="page"/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MODELLO DI 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b/>
          <w:color w:val="000000"/>
          <w:sz w:val="20"/>
          <w:szCs w:val="20"/>
        </w:rPr>
        <w:t>INFORMATIVA SUL TRATTAMENTO DEI DATI PERSONALI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>ex art. 13, Regolamento 2016/679/UE - GDPR</w:t>
      </w:r>
      <w:r w:rsidRPr="00EF5F8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In base al Regolamento 2016/679/UE (</w:t>
      </w:r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General Data </w:t>
      </w:r>
      <w:proofErr w:type="spellStart"/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>Protection</w:t>
      </w:r>
      <w:proofErr w:type="spellEnd"/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>Regulation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 – GDPR) “</w:t>
      </w:r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>ogni persona ha diritto alla protezione dei dati di carattere personale che la riguardano</w:t>
      </w: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”. 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Dorsoduro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>, 3901, 30123 – Venezia.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Il Responsabile della Protezione dei dati/</w:t>
      </w:r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Data </w:t>
      </w:r>
      <w:proofErr w:type="spellStart"/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>Protection</w:t>
      </w:r>
      <w:proofErr w:type="spellEnd"/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EF5F8F">
        <w:rPr>
          <w:rFonts w:ascii="Times New Roman" w:hAnsi="Times New Roman" w:cs="Times New Roman"/>
          <w:i/>
          <w:color w:val="000000"/>
          <w:sz w:val="20"/>
          <w:szCs w:val="20"/>
        </w:rPr>
        <w:t>Officer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 ha sede a Palazzo </w:t>
      </w:r>
      <w:proofErr w:type="spell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Sceriman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Cannaregio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9">
        <w:r w:rsidRPr="00EF5F8F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</w:t>
      </w:r>
      <w:proofErr w:type="gram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L.R .</w:t>
      </w:r>
      <w:proofErr w:type="gram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 n 8/</w:t>
      </w:r>
      <w:proofErr w:type="gram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2017,  L.</w:t>
      </w:r>
      <w:proofErr w:type="gram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 n. 53/2003 ed il D. </w:t>
      </w:r>
      <w:proofErr w:type="spell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Lgs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 n. 226/2005.e successive modifiche ed integrazioni.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I dati, trattati da persone autorizzate: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2) potranno essere soggetti a pubblicazione ai sensi degli articoli 26 e 27 del </w:t>
      </w:r>
      <w:proofErr w:type="spellStart"/>
      <w:proofErr w:type="gram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D.Lgs</w:t>
      </w:r>
      <w:proofErr w:type="gramEnd"/>
      <w:r w:rsidRPr="00EF5F8F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 14 marzo 2013, n.33;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Il periodo di conservazione, ai sensi dell’articolo 5, par. 1, </w:t>
      </w:r>
      <w:proofErr w:type="spell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lett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>. e) del Regolamento 2016/679/UE, è determinato in base ai seguenti criteri,</w:t>
      </w:r>
    </w:p>
    <w:p w:rsidR="00855FF7" w:rsidRPr="00EF5F8F" w:rsidRDefault="003A1D62" w:rsidP="002D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855FF7" w:rsidRPr="00EF5F8F" w:rsidRDefault="003A1D62" w:rsidP="002D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per altre finalità (ad es. rispondere a quesiti posti via mail, ecc.), il tempo necessario a raggiungere le finalità in parola;</w:t>
      </w:r>
    </w:p>
    <w:p w:rsidR="00855FF7" w:rsidRPr="00EF5F8F" w:rsidRDefault="003A1D62" w:rsidP="002D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per l’eventuale diffusione, il tempo previsto da leggi e regolamenti in materia;</w:t>
      </w:r>
    </w:p>
    <w:p w:rsidR="00855FF7" w:rsidRPr="00EF5F8F" w:rsidRDefault="003A1D62" w:rsidP="002D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 w:rsidRPr="00EF5F8F">
        <w:rPr>
          <w:rFonts w:ascii="Times New Roman" w:hAnsi="Times New Roman" w:cs="Times New Roman"/>
          <w:color w:val="000000"/>
          <w:sz w:val="20"/>
          <w:szCs w:val="20"/>
        </w:rPr>
        <w:t>Citorio</w:t>
      </w:r>
      <w:proofErr w:type="spellEnd"/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 n. 121, 00186 – ROMA, ovvero ad altra autorità europea di controllo competente.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Il conferimento dei dati discende da un obbligo legale.</w:t>
      </w:r>
    </w:p>
    <w:p w:rsidR="00855FF7" w:rsidRPr="00EF5F8F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855FF7" w:rsidRPr="00EF5F8F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Pr="00EF5F8F" w:rsidRDefault="003A1D62" w:rsidP="00610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DIRETTORE </w:t>
      </w:r>
    </w:p>
    <w:p w:rsidR="00855FF7" w:rsidRPr="00EF5F8F" w:rsidRDefault="003A1D62" w:rsidP="00610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0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 xml:space="preserve">DELLA DIREZIONE FORMAZIONE E ISTRUZIONE </w:t>
      </w:r>
    </w:p>
    <w:p w:rsidR="00855FF7" w:rsidRPr="00EF5F8F" w:rsidRDefault="003A1D62" w:rsidP="00610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EF5F8F">
        <w:rPr>
          <w:rFonts w:ascii="Times New Roman" w:hAnsi="Times New Roman" w:cs="Times New Roman"/>
          <w:color w:val="000000"/>
          <w:sz w:val="20"/>
          <w:szCs w:val="20"/>
        </w:rPr>
        <w:t>Dott. Massimo Marzano Bernardi</w:t>
      </w:r>
    </w:p>
    <w:p w:rsidR="00855FF7" w:rsidRPr="00EF5F8F" w:rsidRDefault="00855FF7" w:rsidP="00855F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55FF7" w:rsidRPr="00EF5F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991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ED" w:rsidRDefault="007339ED" w:rsidP="002D3B4F">
      <w:pPr>
        <w:spacing w:line="240" w:lineRule="auto"/>
        <w:ind w:left="0" w:hanging="2"/>
      </w:pPr>
      <w:r>
        <w:separator/>
      </w:r>
    </w:p>
  </w:endnote>
  <w:endnote w:type="continuationSeparator" w:id="0">
    <w:p w:rsidR="007339ED" w:rsidRDefault="007339ED" w:rsidP="002D3B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F50" w:rsidRDefault="007D6F50" w:rsidP="007D6F5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FF7" w:rsidRDefault="003A1D62" w:rsidP="002D3B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F50" w:rsidRDefault="007D6F50" w:rsidP="007D6F5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ED" w:rsidRDefault="007339ED" w:rsidP="002D3B4F">
      <w:pPr>
        <w:spacing w:line="240" w:lineRule="auto"/>
        <w:ind w:left="0" w:hanging="2"/>
      </w:pPr>
      <w:r>
        <w:separator/>
      </w:r>
    </w:p>
  </w:footnote>
  <w:footnote w:type="continuationSeparator" w:id="0">
    <w:p w:rsidR="007339ED" w:rsidRDefault="007339ED" w:rsidP="002D3B4F">
      <w:pPr>
        <w:spacing w:line="240" w:lineRule="auto"/>
        <w:ind w:left="0" w:hanging="2"/>
      </w:pPr>
      <w:r>
        <w:continuationSeparator/>
      </w:r>
    </w:p>
  </w:footnote>
  <w:footnote w:id="1">
    <w:p w:rsidR="00855FF7" w:rsidRPr="00EF5F8F" w:rsidRDefault="003A1D62" w:rsidP="00EF5F8F">
      <w:pPr>
        <w:pStyle w:val="Testonotaapidipagina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/>
          <w:sz w:val="18"/>
          <w:szCs w:val="18"/>
        </w:rPr>
        <w:t xml:space="preserve"> </w:t>
      </w:r>
      <w:r w:rsidRPr="00EF5F8F">
        <w:rPr>
          <w:rFonts w:ascii="Times New Roman" w:hAnsi="Times New Roman" w:cs="Times New Roman"/>
          <w:color w:val="000000"/>
          <w:sz w:val="18"/>
          <w:szCs w:val="18"/>
        </w:rPr>
        <w:t>Si consiglia una dichiarazione per progetto</w:t>
      </w:r>
    </w:p>
  </w:footnote>
  <w:footnote w:id="2">
    <w:p w:rsidR="00855FF7" w:rsidRDefault="003A1D62" w:rsidP="00EF5F8F">
      <w:pPr>
        <w:pStyle w:val="Testonotaapidipagina"/>
        <w:ind w:left="0" w:hanging="2"/>
        <w:rPr>
          <w:rFonts w:eastAsia="Arial"/>
          <w:color w:val="000000"/>
        </w:rPr>
      </w:pPr>
      <w:r w:rsidRPr="00EF5F8F">
        <w:rPr>
          <w:rFonts w:ascii="Times New Roman" w:hAnsi="Times New Roman" w:cs="Times New Roman"/>
          <w:color w:val="000000"/>
          <w:sz w:val="18"/>
          <w:szCs w:val="18"/>
        </w:rPr>
        <w:footnoteRef/>
      </w:r>
      <w:r w:rsidRPr="00EF5F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Se persona diversa dal legale rappresentante, allegare atto di procura, in originale o copia conforme.</w:t>
      </w:r>
    </w:p>
  </w:footnote>
  <w:footnote w:id="3">
    <w:p w:rsidR="00EF5F8F" w:rsidRDefault="00EF5F8F">
      <w:pPr>
        <w:pStyle w:val="Testonotaapidipagina"/>
        <w:ind w:left="0" w:hanging="2"/>
      </w:pPr>
      <w:r>
        <w:rPr>
          <w:rStyle w:val="Rimandonotaapidipagina"/>
        </w:rPr>
        <w:footnoteRef/>
      </w:r>
      <w:r>
        <w:t xml:space="preserve"> </w:t>
      </w:r>
      <w:r w:rsidRPr="006101F0">
        <w:rPr>
          <w:rFonts w:ascii="Times New Roman" w:hAnsi="Times New Roman" w:cs="Times New Roman"/>
          <w:color w:val="000000"/>
          <w:sz w:val="18"/>
          <w:szCs w:val="18"/>
        </w:rPr>
        <w:footnoteRef/>
      </w:r>
      <w:r w:rsidRPr="006101F0">
        <w:rPr>
          <w:rFonts w:ascii="Times New Roman" w:hAnsi="Times New Roman" w:cs="Times New Roman"/>
          <w:color w:val="000000"/>
          <w:sz w:val="18"/>
          <w:szCs w:val="18"/>
        </w:rPr>
        <w:t xml:space="preserve"> La dichi</w:t>
      </w:r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6101F0">
        <w:rPr>
          <w:rFonts w:ascii="Times New Roman" w:hAnsi="Times New Roman" w:cs="Times New Roman"/>
          <w:color w:val="000000"/>
          <w:sz w:val="18"/>
          <w:szCs w:val="18"/>
        </w:rPr>
        <w:t xml:space="preserve">razione è esclusa per i partner per </w:t>
      </w:r>
      <w:proofErr w:type="gramStart"/>
      <w:r w:rsidRPr="006101F0">
        <w:rPr>
          <w:rFonts w:ascii="Times New Roman" w:hAnsi="Times New Roman" w:cs="Times New Roman"/>
          <w:color w:val="000000"/>
          <w:sz w:val="18"/>
          <w:szCs w:val="18"/>
        </w:rPr>
        <w:t>l’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azienda </w:t>
      </w:r>
      <w:r w:rsidRPr="006101F0">
        <w:rPr>
          <w:rFonts w:ascii="Times New Roman" w:hAnsi="Times New Roman" w:cs="Times New Roman"/>
          <w:color w:val="000000"/>
          <w:sz w:val="18"/>
          <w:szCs w:val="18"/>
        </w:rPr>
        <w:t xml:space="preserve"> formativa</w:t>
      </w:r>
      <w:proofErr w:type="gramEnd"/>
      <w:r w:rsidRPr="006101F0">
        <w:rPr>
          <w:rFonts w:ascii="Times New Roman" w:hAnsi="Times New Roman" w:cs="Times New Roman"/>
          <w:color w:val="000000"/>
          <w:sz w:val="18"/>
          <w:szCs w:val="18"/>
        </w:rPr>
        <w:t xml:space="preserve"> e l’impresa civica.</w:t>
      </w:r>
    </w:p>
  </w:footnote>
  <w:footnote w:id="4"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Riportare il codice identificativo provvisorio attribuito al progetto dal sistema di acquisizione dati on-line.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F50" w:rsidRDefault="007D6F50" w:rsidP="007D6F5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FF7" w:rsidRDefault="00855FF7" w:rsidP="002D3B4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8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855FF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55FF7" w:rsidRDefault="003A1D62" w:rsidP="00FD4D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B1 al Decreto n.   </w:t>
          </w:r>
          <w:r w:rsidR="00B222B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B222B2">
            <w:rPr>
              <w:rFonts w:ascii="Times New Roman" w:hAnsi="Times New Roman" w:cs="Times New Roman"/>
              <w:color w:val="000000"/>
              <w:sz w:val="28"/>
              <w:szCs w:val="28"/>
            </w:rPr>
            <w:t>455</w:t>
          </w:r>
          <w:r w:rsidR="00FD4D30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del   </w:t>
          </w:r>
          <w:r w:rsidR="00B222B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B222B2">
            <w:rPr>
              <w:rFonts w:ascii="Times New Roman" w:hAnsi="Times New Roman" w:cs="Times New Roman"/>
              <w:color w:val="000000"/>
              <w:sz w:val="28"/>
              <w:szCs w:val="28"/>
            </w:rPr>
            <w:t>04/06/2021</w:t>
          </w:r>
          <w:bookmarkStart w:id="0" w:name="_GoBack"/>
          <w:bookmarkEnd w:id="0"/>
          <w:r w:rsidR="00FD4D30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B222B2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B222B2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855FF7" w:rsidRDefault="00855FF7" w:rsidP="002D3B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FF7" w:rsidRDefault="00855FF7" w:rsidP="002D3B4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7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855FF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55FF7" w:rsidRDefault="003A1D62" w:rsidP="002D3B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0044FA59" wp14:editId="7144DF8D">
                <wp:extent cx="2295525" cy="284480"/>
                <wp:effectExtent l="0" t="0" r="0" b="0"/>
                <wp:docPr id="105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55FF7" w:rsidRDefault="003A1D62" w:rsidP="002D3B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855FF7" w:rsidRDefault="00855FF7" w:rsidP="002D3B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855FF7" w:rsidRDefault="003A1D62" w:rsidP="00FD4D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B1 al Decreto n.   </w:t>
          </w:r>
          <w:r w:rsidR="00B222B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455</w:t>
          </w:r>
          <w:r w:rsidR="00FD4D30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 w:rsidR="007D6F50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del     </w:t>
          </w:r>
          <w:r w:rsidR="00B222B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04/06/2021</w:t>
          </w:r>
          <w:r w:rsidR="00FD4D30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B222B2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B222B2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855FF7" w:rsidRDefault="00855FF7" w:rsidP="002D3B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5624"/>
    <w:multiLevelType w:val="multilevel"/>
    <w:tmpl w:val="BF082D6E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F7"/>
    <w:rsid w:val="00177CE3"/>
    <w:rsid w:val="002D3B4F"/>
    <w:rsid w:val="003A1D62"/>
    <w:rsid w:val="00610A88"/>
    <w:rsid w:val="007339ED"/>
    <w:rsid w:val="007D6F50"/>
    <w:rsid w:val="0083436B"/>
    <w:rsid w:val="0083783F"/>
    <w:rsid w:val="0085203F"/>
    <w:rsid w:val="00855FF7"/>
    <w:rsid w:val="008A4B7B"/>
    <w:rsid w:val="00951F9E"/>
    <w:rsid w:val="00A30124"/>
    <w:rsid w:val="00B222B2"/>
    <w:rsid w:val="00C511C1"/>
    <w:rsid w:val="00EF5F8F"/>
    <w:rsid w:val="00F505B1"/>
    <w:rsid w:val="00FD4D30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EB977"/>
  <w15:docId w15:val="{5D149C65-BECF-4E4E-A86B-6EF5BD5C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Pr>
      <w:sz w:val="20"/>
      <w:szCs w:val="20"/>
    </w:r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EF5F8F"/>
    <w:pPr>
      <w:spacing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EF5F8F"/>
    <w:rPr>
      <w:rFonts w:ascii="Arial" w:hAnsi="Arial" w:cs="Arial"/>
      <w:position w:val="-1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5F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po@regione.veneto.i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+4tTEQwmnmWYVTrkb86630t/Kg==">AMUW2mVY8fqhhL6xt9BvfTyuTsLccgfMz3kGtoKB2ColeKSWVN6iNK4GejM3jdOyGxi96exOGH+yCz93xqClsZrhPUKmxAPgf13nidIdJI5CDL5VfFUmB1s=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6D217D-2400-4289-B15F-4CFEE777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Annalisa Formilli</cp:lastModifiedBy>
  <cp:revision>7</cp:revision>
  <dcterms:created xsi:type="dcterms:W3CDTF">2021-05-11T14:53:00Z</dcterms:created>
  <dcterms:modified xsi:type="dcterms:W3CDTF">2021-06-04T10:10:00Z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