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855FF7" w:rsidRPr="00FD359E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855FF7" w:rsidRPr="00FD359E" w:rsidRDefault="00855FF7" w:rsidP="00FD3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Oggetto: </w:t>
      </w:r>
      <w:r w:rsidR="00FD359E" w:rsidRPr="00FD359E">
        <w:rPr>
          <w:rFonts w:ascii="Times New Roman" w:hAnsi="Times New Roman" w:cs="Times New Roman"/>
          <w:color w:val="000000"/>
          <w:sz w:val="22"/>
          <w:szCs w:val="22"/>
        </w:rPr>
        <w:t xml:space="preserve">Azioni di accompagnamento, sviluppo e rafforzamento del Sistema Duale nell’ambito dell’Istruzione e Formazione Professionale. Approvazione dell’Avviso pubblico e della Direttiva per la presentazione di progetti formativi per la realizzazione nell’Anno Formativo 2021/2022 di percorsi di quarto anno di Istruzione e Formazione Professionale per il conseguimento del diploma professionale nelle sezioni comparti vari, con il sistema duale, senza oneri finanziari a carico della Regione. Attività a disciplina regionale ex art.1 comma 3 </w:t>
      </w:r>
      <w:proofErr w:type="spellStart"/>
      <w:r w:rsidR="00FD359E" w:rsidRPr="00FD359E">
        <w:rPr>
          <w:rFonts w:ascii="Times New Roman" w:hAnsi="Times New Roman" w:cs="Times New Roman"/>
          <w:color w:val="000000"/>
          <w:sz w:val="22"/>
          <w:szCs w:val="22"/>
        </w:rPr>
        <w:t>lett</w:t>
      </w:r>
      <w:proofErr w:type="spellEnd"/>
      <w:r w:rsidR="00FD359E" w:rsidRPr="00FD359E">
        <w:rPr>
          <w:rFonts w:ascii="Times New Roman" w:hAnsi="Times New Roman" w:cs="Times New Roman"/>
          <w:color w:val="000000"/>
          <w:sz w:val="22"/>
          <w:szCs w:val="22"/>
        </w:rPr>
        <w:t>. b) L.R. 8/2017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DGR n.  </w:t>
      </w:r>
      <w:r w:rsidR="00340EFD">
        <w:rPr>
          <w:rFonts w:ascii="Times New Roman" w:hAnsi="Times New Roman" w:cs="Times New Roman"/>
          <w:color w:val="000000"/>
          <w:sz w:val="22"/>
          <w:szCs w:val="22"/>
        </w:rPr>
        <w:t>699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del  </w:t>
      </w:r>
      <w:r w:rsidR="00340EFD">
        <w:rPr>
          <w:rFonts w:ascii="Times New Roman" w:hAnsi="Times New Roman" w:cs="Times New Roman"/>
          <w:color w:val="000000"/>
          <w:sz w:val="22"/>
          <w:szCs w:val="22"/>
        </w:rPr>
        <w:t>31</w:t>
      </w:r>
      <w:proofErr w:type="gramEnd"/>
      <w:r w:rsidR="00340EFD">
        <w:rPr>
          <w:rFonts w:ascii="Times New Roman" w:hAnsi="Times New Roman" w:cs="Times New Roman"/>
          <w:color w:val="000000"/>
          <w:sz w:val="22"/>
          <w:szCs w:val="22"/>
        </w:rPr>
        <w:t>/05/2021</w:t>
      </w:r>
      <w:r w:rsidR="00951F9E" w:rsidRPr="00EF5F8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5B1">
        <w:rPr>
          <w:rFonts w:ascii="Times New Roman" w:hAnsi="Times New Roman" w:cs="Times New Roman"/>
          <w:color w:val="000000"/>
          <w:sz w:val="22"/>
          <w:szCs w:val="22"/>
        </w:rPr>
        <w:t>Dichiarazione impegno presentazione partnership AF</w:t>
      </w:r>
      <w:r w:rsidR="00A30124" w:rsidRPr="00F505B1">
        <w:rPr>
          <w:rFonts w:ascii="Times New Roman" w:hAnsi="Times New Roman" w:cs="Times New Roman"/>
          <w:color w:val="000000"/>
          <w:sz w:val="22"/>
          <w:szCs w:val="22"/>
        </w:rPr>
        <w:t xml:space="preserve"> 2021/22</w:t>
      </w:r>
      <w:r w:rsidRPr="00F505B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Pr="00F505B1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5B1">
        <w:rPr>
          <w:rFonts w:ascii="Times New Roman" w:hAnsi="Times New Roman" w:cs="Times New Roman"/>
          <w:color w:val="000000"/>
          <w:sz w:val="22"/>
          <w:szCs w:val="22"/>
        </w:rPr>
        <w:t xml:space="preserve">Progetto …………………………………………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 w:rsidRPr="00EF5F8F">
        <w:rPr>
          <w:rFonts w:ascii="Times New Roman" w:hAnsi="Times New Roman" w:cs="Times New Roman"/>
          <w:color w:val="000000"/>
          <w:sz w:val="22"/>
          <w:szCs w:val="22"/>
        </w:rPr>
        <w:t>, 23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 w:rsidRPr="00EF5F8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359E" w:rsidRPr="00EF5F8F" w:rsidRDefault="003A1D62" w:rsidP="00FD359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hAnsi="Times New Roman" w:cs="Times New Roman"/>
          <w:color w:val="000000"/>
        </w:rPr>
      </w:pPr>
      <w:r w:rsidRPr="00EF5F8F">
        <w:rPr>
          <w:rFonts w:ascii="Times New Roman" w:hAnsi="Times New Roman" w:cs="Times New Roman"/>
          <w:color w:val="000000"/>
        </w:rPr>
        <w:t xml:space="preserve">rilevato che in considerazione </w:t>
      </w:r>
      <w:r w:rsidR="00FD359E" w:rsidRPr="00F60E3E">
        <w:rPr>
          <w:rFonts w:ascii="Times New Roman" w:hAnsi="Times New Roman" w:cs="Times New Roman"/>
          <w:color w:val="000000"/>
          <w:sz w:val="22"/>
          <w:szCs w:val="22"/>
        </w:rPr>
        <w:t xml:space="preserve">della particolare situazione e della possibile chiusura temporanea di attività a causa dell’emergenza </w:t>
      </w:r>
      <w:proofErr w:type="spellStart"/>
      <w:r w:rsidR="00FD359E" w:rsidRPr="00F60E3E">
        <w:rPr>
          <w:rFonts w:ascii="Times New Roman" w:hAnsi="Times New Roman" w:cs="Times New Roman"/>
          <w:color w:val="000000"/>
          <w:sz w:val="22"/>
          <w:szCs w:val="22"/>
        </w:rPr>
        <w:t>Covid</w:t>
      </w:r>
      <w:proofErr w:type="spellEnd"/>
      <w:r w:rsidR="00FD359E" w:rsidRPr="00F60E3E">
        <w:rPr>
          <w:rFonts w:ascii="Times New Roman" w:hAnsi="Times New Roman" w:cs="Times New Roman"/>
          <w:color w:val="000000"/>
          <w:sz w:val="22"/>
          <w:szCs w:val="22"/>
        </w:rPr>
        <w:t xml:space="preserve"> 19, la presentazione delle schede partner può essere sostituita da un impegno a presentare successivamente le schede di adesione per i partner previsti,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 w:rsidRPr="00EF5F8F">
        <w:rPr>
          <w:rFonts w:ascii="Times New Roman" w:hAnsi="Times New Roman" w:cs="Times New Roman"/>
          <w:color w:val="000000"/>
        </w:rPr>
        <w:t xml:space="preserve">presentare successivamente le schede di adesione per i partner </w:t>
      </w:r>
      <w:r w:rsidR="00FD359E">
        <w:rPr>
          <w:rFonts w:ascii="Times New Roman" w:hAnsi="Times New Roman" w:cs="Times New Roman"/>
          <w:color w:val="000000"/>
        </w:rPr>
        <w:t>sotto indicati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3894"/>
        <w:gridCol w:w="2126"/>
        <w:gridCol w:w="2126"/>
      </w:tblGrid>
      <w:tr w:rsidR="00FD359E" w:rsidRPr="00EF5F8F" w:rsidTr="00FD359E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 w:rsidRPr="00EF5F8F"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2"/>
            </w: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Ruolo partner </w:t>
            </w:r>
          </w:p>
        </w:tc>
      </w:tr>
      <w:tr w:rsidR="00FD359E" w:rsidRPr="00EF5F8F" w:rsidTr="00FD359E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4D4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4D4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4D4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4D4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4D4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D4" w:rsidRPr="00EF5F8F" w:rsidRDefault="007164D4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FD359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359E" w:rsidRPr="00EF5F8F" w:rsidTr="00167109">
        <w:trPr>
          <w:trHeight w:val="288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Totale Numero partner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E" w:rsidRPr="00EF5F8F" w:rsidRDefault="00FD359E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Pr="007164D4" w:rsidRDefault="00855FF7" w:rsidP="00716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/>
          <w:color w:val="00000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D359E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>Timbro e firm</w:t>
      </w:r>
      <w:bookmarkStart w:id="0" w:name="_GoBack"/>
      <w:bookmarkEnd w:id="0"/>
      <w:r w:rsidRPr="00EF5F8F">
        <w:rPr>
          <w:rFonts w:ascii="Times New Roman" w:hAnsi="Times New Roman" w:cs="Times New Roman"/>
          <w:color w:val="000000"/>
          <w:sz w:val="22"/>
          <w:szCs w:val="22"/>
        </w:rPr>
        <w:t>a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855FF7" w:rsidRPr="00EF5F8F" w:rsidRDefault="00FD359E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3A1D62"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  <w:r w:rsidR="000F3A22">
        <w:rPr>
          <w:rStyle w:val="Rimandonotaapidipagina"/>
          <w:rFonts w:ascii="Times New Roman" w:hAnsi="Times New Roman" w:cs="Times New Roman"/>
          <w:color w:val="000000"/>
          <w:sz w:val="22"/>
          <w:szCs w:val="22"/>
        </w:rPr>
        <w:footnoteReference w:id="3"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</w:t>
      </w:r>
      <w:proofErr w:type="spellStart"/>
      <w:proofErr w:type="gram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odf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</w:t>
      </w:r>
      <w:proofErr w:type="gram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txt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jpg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tiff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.xml. .</w:t>
      </w:r>
    </w:p>
    <w:p w:rsidR="00FD359E" w:rsidRDefault="00FD359E" w:rsidP="002D3B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855FF7" w:rsidRPr="00EF5F8F" w:rsidRDefault="003A1D62" w:rsidP="002D3B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br w:type="page"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 w:rsidRPr="00EF5F8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General Data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Regulation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Dorsoduro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>, 3901, 30123 – Venezia.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Data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Officer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Sceriman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Cannaregio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 w:rsidRPr="00EF5F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L.R .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 8/</w:t>
      </w:r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2017,  L.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53/2003 ed il D.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226/2005.e successive modifiche ed integrazioni.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2) potranno essere soggetti a pubblicazione ai sensi degli articoli 26 e 27 del </w:t>
      </w:r>
      <w:proofErr w:type="spellStart"/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D.Lgs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14 marzo 2013, n.33;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Il periodo di conservazione, ai sensi dell’articolo 5, par. 1,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lett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>. e) del Regolamento 2016/679/UE, è determinato in base ai seguenti criteri,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855FF7" w:rsidRPr="00EF5F8F" w:rsidRDefault="00855FF7" w:rsidP="00855F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55FF7" w:rsidRPr="00EF5F8F" w:rsidSect="00716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991" w:bottom="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endnote>
  <w:end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3A1D62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footnote>
  <w:footnote w:id="1">
    <w:p w:rsidR="00855FF7" w:rsidRDefault="003A1D62" w:rsidP="00EF5F8F">
      <w:pPr>
        <w:pStyle w:val="Testonotaapidipagina"/>
        <w:ind w:left="0" w:hanging="2"/>
        <w:rPr>
          <w:rFonts w:eastAsia="Arial"/>
          <w:color w:val="000000"/>
        </w:rPr>
      </w:pPr>
      <w:r w:rsidRPr="00EF5F8F">
        <w:rPr>
          <w:rFonts w:ascii="Times New Roman" w:hAnsi="Times New Roman" w:cs="Times New Roman"/>
          <w:color w:val="000000"/>
          <w:sz w:val="18"/>
          <w:szCs w:val="18"/>
        </w:rPr>
        <w:footnoteRef/>
      </w:r>
      <w:r w:rsidRPr="00EF5F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2">
    <w:p w:rsidR="00FD359E" w:rsidRDefault="00FD359E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3">
    <w:p w:rsidR="000F3A22" w:rsidRDefault="000F3A22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55FF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5FF7" w:rsidRDefault="00CE3B03" w:rsidP="00FD4D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Allegato B1 al Decreto n. 458</w:t>
          </w:r>
          <w:r w:rsidR="00FD4D3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 04/06/2021</w:t>
          </w:r>
          <w:r w:rsidR="00FD4D3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</w:t>
          </w:r>
          <w:r w:rsidR="003A1D62">
            <w:rPr>
              <w:rFonts w:ascii="Times New Roman" w:hAnsi="Times New Roman" w:cs="Times New Roman"/>
              <w:color w:val="000000"/>
            </w:rPr>
            <w:t xml:space="preserve">pag. </w:t>
          </w:r>
          <w:r w:rsidR="003A1D62">
            <w:rPr>
              <w:rFonts w:ascii="Times New Roman" w:hAnsi="Times New Roman" w:cs="Times New Roman"/>
              <w:color w:val="000000"/>
            </w:rPr>
            <w:fldChar w:fldCharType="begin"/>
          </w:r>
          <w:r w:rsidR="003A1D62">
            <w:rPr>
              <w:rFonts w:ascii="Times New Roman" w:hAnsi="Times New Roman" w:cs="Times New Roman"/>
              <w:color w:val="000000"/>
            </w:rPr>
            <w:instrText>PAGE</w:instrText>
          </w:r>
          <w:r w:rsidR="003A1D62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2</w:t>
          </w:r>
          <w:r w:rsidR="003A1D62">
            <w:rPr>
              <w:rFonts w:ascii="Times New Roman" w:hAnsi="Times New Roman" w:cs="Times New Roman"/>
              <w:color w:val="000000"/>
            </w:rPr>
            <w:fldChar w:fldCharType="end"/>
          </w:r>
          <w:r w:rsidR="003A1D62">
            <w:rPr>
              <w:rFonts w:ascii="Times New Roman" w:hAnsi="Times New Roman" w:cs="Times New Roman"/>
              <w:color w:val="000000"/>
            </w:rPr>
            <w:t>/</w:t>
          </w:r>
          <w:r w:rsidR="003A1D62">
            <w:rPr>
              <w:rFonts w:ascii="Times New Roman" w:hAnsi="Times New Roman" w:cs="Times New Roman"/>
              <w:color w:val="000000"/>
            </w:rPr>
            <w:fldChar w:fldCharType="begin"/>
          </w:r>
          <w:r w:rsidR="003A1D62">
            <w:rPr>
              <w:rFonts w:ascii="Times New Roman" w:hAnsi="Times New Roman" w:cs="Times New Roman"/>
              <w:color w:val="000000"/>
            </w:rPr>
            <w:instrText>NUMPAGES</w:instrText>
          </w:r>
          <w:r w:rsidR="003A1D62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4</w:t>
          </w:r>
          <w:r w:rsidR="003A1D62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55FF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0044FA59" wp14:editId="7144DF8D">
                <wp:extent cx="2295525" cy="28448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55FF7" w:rsidRDefault="00855FF7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855FF7" w:rsidRDefault="003A1D62" w:rsidP="00CE3B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B</w:t>
          </w:r>
          <w:r w:rsidR="00723DB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al Decreto n.   </w:t>
          </w:r>
          <w:r w:rsidR="00CE3B0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458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CE3B0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FD4D3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E3B0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E3B03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624"/>
    <w:multiLevelType w:val="multilevel"/>
    <w:tmpl w:val="BF082D6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F7"/>
    <w:rsid w:val="000F3A22"/>
    <w:rsid w:val="00177CE3"/>
    <w:rsid w:val="002D3B4F"/>
    <w:rsid w:val="00340EFD"/>
    <w:rsid w:val="003A1D62"/>
    <w:rsid w:val="0059754C"/>
    <w:rsid w:val="00610A88"/>
    <w:rsid w:val="007164D4"/>
    <w:rsid w:val="00723DB9"/>
    <w:rsid w:val="007339ED"/>
    <w:rsid w:val="007D6F50"/>
    <w:rsid w:val="0083436B"/>
    <w:rsid w:val="00855FF7"/>
    <w:rsid w:val="00951F9E"/>
    <w:rsid w:val="00A30124"/>
    <w:rsid w:val="00C511C1"/>
    <w:rsid w:val="00CE3B03"/>
    <w:rsid w:val="00EF5F8F"/>
    <w:rsid w:val="00F505B1"/>
    <w:rsid w:val="00FD359E"/>
    <w:rsid w:val="00FD4D30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434"/>
  <w15:docId w15:val="{5D149C65-BECF-4E4E-A86B-6EF5BD5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5F8F"/>
    <w:pPr>
      <w:spacing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5F8F"/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5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o@regione.veneto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+4tTEQwmnmWYVTrkb86630t/Kg==">AMUW2mVY8fqhhL6xt9BvfTyuTsLccgfMz3kGtoKB2ColeKSWVN6iNK4GejM3jdOyGxi96exOGH+yCz93xqClsZrhPUKmxAPgf13nidIdJI5CDL5VfFUmB1s=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A382A-4519-456B-A978-075EA8A9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9</cp:revision>
  <dcterms:created xsi:type="dcterms:W3CDTF">2021-05-11T14:53:00Z</dcterms:created>
  <dcterms:modified xsi:type="dcterms:W3CDTF">2021-06-07T07:31:00Z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