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A76" w:rsidRDefault="00EB3A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  <w:sz w:val="22"/>
          <w:szCs w:val="22"/>
        </w:rPr>
      </w:pPr>
    </w:p>
    <w:tbl>
      <w:tblPr>
        <w:tblStyle w:val="a3"/>
        <w:tblW w:w="9606" w:type="dxa"/>
        <w:tblInd w:w="-7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EB3A76">
        <w:trPr>
          <w:trHeight w:val="866"/>
        </w:trPr>
        <w:tc>
          <w:tcPr>
            <w:tcW w:w="9606" w:type="dxa"/>
            <w:vAlign w:val="center"/>
          </w:tcPr>
          <w:p w:rsidR="00EB3A76" w:rsidRDefault="00CC4F1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MODULO DI ADESIONE IN PARTNERSHIP</w:t>
            </w:r>
          </w:p>
          <w:p w:rsidR="00EB3A76" w:rsidRDefault="00EB3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  <w:p w:rsidR="00EB3A76" w:rsidRDefault="00CC4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DGR n. </w:t>
            </w:r>
            <w:r>
              <w:rPr>
                <w:rFonts w:ascii="Times New Roman" w:eastAsia="Times New Roman" w:hAnsi="Times New Roman" w:cs="Times New Roman"/>
              </w:rPr>
              <w:t xml:space="preserve">1643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del </w:t>
            </w:r>
            <w:r>
              <w:rPr>
                <w:rFonts w:ascii="Times New Roman" w:eastAsia="Times New Roman" w:hAnsi="Times New Roman" w:cs="Times New Roman"/>
              </w:rPr>
              <w:t>19/12/2022</w:t>
            </w:r>
          </w:p>
          <w:p w:rsidR="00EB3A76" w:rsidRDefault="00EB3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B3A76" w:rsidRDefault="00EB3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EB3A76" w:rsidRDefault="00EB3A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EB3A76" w:rsidRDefault="00CC4F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Compilare il seguente modulo, uno per ogni partner elencato nell’applicativo on line secondo gli stessi numeri progressivi</w:t>
      </w:r>
    </w:p>
    <w:p w:rsidR="00EB3A76" w:rsidRDefault="00EB3A76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:rsidR="00EB3A76" w:rsidRDefault="00CC4F1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Progetto </w:t>
      </w:r>
      <w:bookmarkStart w:id="0" w:name="bookmark=id.gjdgxs" w:colFirst="0" w:colLast="0"/>
      <w:bookmarkEnd w:id="0"/>
      <w:r>
        <w:rPr>
          <w:rFonts w:ascii="Times New Roman" w:eastAsia="Times New Roman" w:hAnsi="Times New Roman" w:cs="Times New Roman"/>
          <w:color w:val="000000"/>
        </w:rPr>
        <w:t>“_________________________________________________________________”</w:t>
      </w:r>
    </w:p>
    <w:p w:rsidR="00EB3A76" w:rsidRDefault="00CC4F1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cod. 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color w:val="000000"/>
        </w:rPr>
        <w:t xml:space="preserve"> ______-______-</w:t>
      </w:r>
      <w:r>
        <w:rPr>
          <w:rFonts w:ascii="Times New Roman" w:eastAsia="Times New Roman" w:hAnsi="Times New Roman" w:cs="Times New Roman"/>
        </w:rPr>
        <w:t>1643</w:t>
      </w:r>
      <w:r>
        <w:rPr>
          <w:rFonts w:ascii="Times New Roman" w:eastAsia="Times New Roman" w:hAnsi="Times New Roman" w:cs="Times New Roman"/>
          <w:color w:val="000000"/>
        </w:rPr>
        <w:t>-202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color w:val="000000"/>
        </w:rPr>
        <w:t xml:space="preserve">  - ID SIU Domanda-Progetto ___________</w:t>
      </w:r>
    </w:p>
    <w:p w:rsidR="00EB3A76" w:rsidRDefault="00CC4F1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Presentato dal soggetto proponente ____________________________</w:t>
      </w:r>
    </w:p>
    <w:p w:rsidR="00EB3A76" w:rsidRDefault="00EB3A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bookmarkStart w:id="1" w:name="_heading=h.30j0zll" w:colFirst="0" w:colLast="0"/>
      <w:bookmarkEnd w:id="1"/>
    </w:p>
    <w:p w:rsidR="00EB3A76" w:rsidRDefault="00CC4F1F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highlight w:val="green"/>
        </w:rPr>
      </w:pPr>
      <w:r>
        <w:rPr>
          <w:rFonts w:ascii="Times New Roman" w:eastAsia="Times New Roman" w:hAnsi="Times New Roman" w:cs="Times New Roman"/>
          <w:color w:val="000000"/>
        </w:rPr>
        <w:t xml:space="preserve">Descrizione del partner di progetto </w:t>
      </w:r>
    </w:p>
    <w:p w:rsidR="00EB3A76" w:rsidRDefault="00CC4F1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9502"/>
        </w:tabs>
        <w:spacing w:before="120" w:line="48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Partner n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°: ....</w:t>
      </w:r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vertAlign w:val="superscript"/>
        </w:rPr>
        <w:footnoteReference w:id="2"/>
      </w:r>
    </w:p>
    <w:p w:rsidR="00EB3A76" w:rsidRDefault="00CC4F1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9502"/>
        </w:tabs>
        <w:spacing w:line="48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Denominazione: ............................................................................... cod.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Ateco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2007: ..........................….......</w:t>
      </w:r>
    </w:p>
    <w:p w:rsidR="00EB3A76" w:rsidRDefault="00CC4F1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3832"/>
          <w:tab w:val="left" w:pos="9502"/>
        </w:tabs>
        <w:spacing w:line="48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Forma giuridica: ........................................………………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….........................................................….......</w:t>
      </w:r>
    </w:p>
    <w:p w:rsidR="00EB3A76" w:rsidRDefault="00CC4F1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3832"/>
          <w:tab w:val="left" w:pos="9502"/>
        </w:tabs>
        <w:spacing w:line="48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Referente per le attività di progetto: ..................…......................................................……………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….….</w:t>
      </w:r>
    </w:p>
    <w:p w:rsidR="00EB3A76" w:rsidRDefault="00CC4F1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3832"/>
          <w:tab w:val="left" w:pos="9502"/>
        </w:tabs>
        <w:spacing w:line="48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Tel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: ....................................Fax: ......................................e-mail: …….....................................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....……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.…</w:t>
      </w:r>
    </w:p>
    <w:p w:rsidR="00EB3A76" w:rsidRDefault="00EB3A76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EB3A76" w:rsidRDefault="00CC4F1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Il sottoscritto __________________________ nato a _____________ il ________________ e residente a _________________________ domiciliato presso ____________________________ nella qualità di legale rappresentante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vertAlign w:val="superscript"/>
        </w:rPr>
        <w:footnoteReference w:id="3"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dell’Ente/Azienda _____________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_____________ con sede legale in _________________ cap. _______ via __________________________  tel. ___________________ fax ___________________ </w:t>
      </w:r>
    </w:p>
    <w:p w:rsidR="00EB3A76" w:rsidRDefault="00CC4F1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CF ____________ P.IVA ____________, </w:t>
      </w:r>
    </w:p>
    <w:p w:rsidR="00EB3A76" w:rsidRDefault="00EB3A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EB3A76" w:rsidRDefault="00CC4F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Ai sensi e per gli effetti degli articoli 46 e 47 del D.P.R 28 dicembre 2000 n. 445 – Testo Unico delle disposizioni legislative e regolamentari in materia di documentazione amministrativa, consapevole che in caso di dichiarazione mendace o non conforme al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vero incorrerà nelle sanzioni previste dall’art. 76 del medesimo decreto</w:t>
      </w:r>
    </w:p>
    <w:p w:rsidR="00EB3A76" w:rsidRDefault="00CC4F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br w:type="page"/>
      </w:r>
    </w:p>
    <w:p w:rsidR="00EB3A76" w:rsidRDefault="00EB3A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EB3A76" w:rsidRDefault="00CC4F1F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DICHIARA</w:t>
      </w:r>
      <w:r>
        <w:rPr>
          <w:rFonts w:ascii="Times New Roman" w:eastAsia="Times New Roman" w:hAnsi="Times New Roman" w:cs="Times New Roman"/>
          <w:b/>
          <w:color w:val="000000"/>
          <w:vertAlign w:val="superscript"/>
        </w:rPr>
        <w:footnoteReference w:id="4"/>
      </w:r>
    </w:p>
    <w:p w:rsidR="00EB3A76" w:rsidRDefault="00EB3A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EB3A76" w:rsidRDefault="00CC4F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la piena disponibilità e tempestività di adempimento, per quan</w:t>
      </w:r>
      <w:bookmarkStart w:id="2" w:name="_GoBack"/>
      <w:bookmarkEnd w:id="2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to di propria competenza, in ordine alle attività di verifica e controllo da parte degli organi competenti, consapevole che ogni ostacolo od irregolarità frapposto all’esercizio dell’attività di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controllo da parte dell’Amministrazione Regionale, può costituire motivo di revoca del finanziamento con l’obbligo conseguente di restituzione delle somme già erogate e dei relativi interessi</w:t>
      </w:r>
    </w:p>
    <w:p w:rsidR="00EB3A76" w:rsidRDefault="00CC4F1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" w:right="142" w:hanging="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44"/>
          <w:szCs w:val="44"/>
        </w:rPr>
        <w:t>□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 di essere partner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operativo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del progetto sopra citato e:</w:t>
      </w:r>
    </w:p>
    <w:p w:rsidR="00EB3A76" w:rsidRDefault="00CC4F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0" w:right="142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di condividerne obiettivi, finalità e strumenti;</w:t>
      </w:r>
    </w:p>
    <w:p w:rsidR="00EB3A76" w:rsidRDefault="00CC4F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0" w:right="142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di impegnarsi a partecipare al progetto nelle fasi e per un budget esplicitamente definiti nel formulario on line;</w:t>
      </w:r>
    </w:p>
    <w:p w:rsidR="00EB3A76" w:rsidRDefault="00CC4F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0" w:right="142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di impegnarsi a partecipare ai momenti di condivisione pubblica promossi nell’ambito dell’iniziativa.</w:t>
      </w:r>
    </w:p>
    <w:p w:rsidR="00EB3A76" w:rsidRDefault="00CC4F1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142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oppure</w:t>
      </w:r>
    </w:p>
    <w:p w:rsidR="00EB3A76" w:rsidRDefault="00CC4F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right="142" w:hanging="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44"/>
          <w:szCs w:val="44"/>
        </w:rPr>
        <w:t>□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 di essere partner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di rete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del progetto sopra citato e:</w:t>
      </w:r>
    </w:p>
    <w:p w:rsidR="00EB3A76" w:rsidRDefault="00CC4F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0" w:right="142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di condividerne obiettivi, finalità e strumenti;</w:t>
      </w:r>
    </w:p>
    <w:p w:rsidR="00EB3A76" w:rsidRDefault="00CC4F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0" w:right="142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di impegnarsi a partecipare ai momenti di condivisione pubblica promossi nell’ambito dell’iniziativa.</w:t>
      </w:r>
    </w:p>
    <w:p w:rsidR="00EB3A76" w:rsidRDefault="00EB3A76">
      <w:p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0" w:right="142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EB3A76" w:rsidRDefault="00CC4F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oppure (per imprese che mettono in formazione il proprio personale o se previsti incentivi per il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temporary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manager)</w:t>
      </w:r>
    </w:p>
    <w:p w:rsidR="00EB3A76" w:rsidRDefault="00CC4F1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" w:right="142" w:hanging="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44"/>
          <w:szCs w:val="44"/>
        </w:rPr>
        <w:t>□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 di essere partner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aziendale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del progetto sopra citato e:</w:t>
      </w:r>
    </w:p>
    <w:p w:rsidR="00EB3A76" w:rsidRDefault="00CC4F1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142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che la propria impresa al 31 dicembre 2019 non si trovava in stato di difficoltà, così come definito dall’art. 2 c. 18 del Reg. (UE) n. 651/2014;</w:t>
      </w:r>
    </w:p>
    <w:p w:rsidR="00EB3A76" w:rsidRDefault="00CC4F1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142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e</w:t>
      </w:r>
    </w:p>
    <w:p w:rsidR="00EB3A76" w:rsidRDefault="00CC4F1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" w:right="142" w:hanging="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    □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di non aver ricevuto un ordine di recupero a seguito di una precedente decisione della Commissione Europea che dichiara un aiuto illegale o incompatibile con il mercato comune:</w:t>
      </w:r>
    </w:p>
    <w:p w:rsidR="00EB3A76" w:rsidRDefault="00CC4F1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142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oppure</w:t>
      </w:r>
    </w:p>
    <w:p w:rsidR="00EB3A76" w:rsidRDefault="00CC4F1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" w:right="142" w:hanging="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44"/>
          <w:szCs w:val="44"/>
        </w:rPr>
        <w:t>□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di aver ricevuto un ordine di recupero a seguito di una preceden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te decisione della Commissione Europea che dichiara un aiuto illegale o incompatibile con il mercato comune e di aver restituito tale aiuto o di averlo depositato in un conto bloccato;</w:t>
      </w:r>
    </w:p>
    <w:p w:rsidR="00EB3A76" w:rsidRDefault="00CC4F1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142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bookmarkStart w:id="3" w:name="_heading=h.gjdgxs" w:colFirst="0" w:colLast="0"/>
      <w:bookmarkEnd w:id="3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</w:t>
      </w:r>
    </w:p>
    <w:p w:rsidR="00EB3A76" w:rsidRDefault="00CC4F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0" w:right="142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di condividere obiettivi, finalità e strumenti del progetto;</w:t>
      </w:r>
    </w:p>
    <w:p w:rsidR="00EB3A76" w:rsidRDefault="00CC4F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0" w:right="142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di partecipare al progetto nelle fasi e per l’eventuale budget esplicitamente definiti nel formulario on line;</w:t>
      </w:r>
    </w:p>
    <w:p w:rsidR="00EB3A76" w:rsidRDefault="00CC4F1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ind w:left="0" w:right="142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di essere a conoscenza che è consultabile, senza restrizioni e necessità di autenticazione, il Registro nazionale aiuti di stato al link  </w:t>
      </w:r>
      <w:hyperlink r:id="rId8">
        <w:r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https://www.rna.gov.it/</w:t>
        </w:r>
      </w:hyperlink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- sezione trasparenza, dove è possibile verificare l’entità degli aiuti concessi e/o fruiti;</w:t>
      </w:r>
    </w:p>
    <w:p w:rsidR="00EB3A76" w:rsidRDefault="00CC4F1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ind w:left="0" w:right="142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>di voler intraprendere un percorso di sviluppo o di crescita attraverso la formazione e/o l’accompagnamento del proprio personale così come indicato nel formulario on line;</w:t>
      </w:r>
    </w:p>
    <w:p w:rsidR="00EB3A76" w:rsidRDefault="00CC4F1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ind w:left="0" w:right="142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di impegnarsi a partecipare ai momenti di condivisione pubblica promossi nell’ambit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o dell’iniziativa;</w:t>
      </w:r>
    </w:p>
    <w:p w:rsidR="00EB3A76" w:rsidRDefault="00CC4F1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ind w:left="0" w:right="142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di impegnarsi a formalizzare l’eventuale rinuncia alla partecipazione al progetto in caso di necessità di ordine superiore debitamente motivate; la rinuncia sarà trasmessa, tramite il soggetto gestore, all'esame degli uffici regionali co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mpetenti anche in relazione agli adempimenti in materia di aiuti di stato.</w:t>
      </w:r>
    </w:p>
    <w:p w:rsidR="00EB3A76" w:rsidRDefault="00EB3A76">
      <w:pPr>
        <w:pBdr>
          <w:top w:val="nil"/>
          <w:left w:val="nil"/>
          <w:bottom w:val="nil"/>
          <w:right w:val="nil"/>
          <w:between w:val="nil"/>
        </w:pBdr>
        <w:tabs>
          <w:tab w:val="left" w:pos="5387"/>
          <w:tab w:val="center" w:pos="7938"/>
        </w:tabs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EB3A76" w:rsidRDefault="00EB3A76">
      <w:pPr>
        <w:pBdr>
          <w:top w:val="nil"/>
          <w:left w:val="nil"/>
          <w:bottom w:val="nil"/>
          <w:right w:val="nil"/>
          <w:between w:val="nil"/>
        </w:pBdr>
        <w:tabs>
          <w:tab w:val="left" w:pos="5387"/>
          <w:tab w:val="center" w:pos="7938"/>
        </w:tabs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EB3A76" w:rsidRDefault="00EB3A76">
      <w:pPr>
        <w:pBdr>
          <w:top w:val="nil"/>
          <w:left w:val="nil"/>
          <w:bottom w:val="nil"/>
          <w:right w:val="nil"/>
          <w:between w:val="nil"/>
        </w:pBdr>
        <w:tabs>
          <w:tab w:val="left" w:pos="5387"/>
          <w:tab w:val="center" w:pos="7938"/>
        </w:tabs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EB3A76" w:rsidRDefault="00EB3A76">
      <w:pPr>
        <w:pBdr>
          <w:top w:val="nil"/>
          <w:left w:val="nil"/>
          <w:bottom w:val="nil"/>
          <w:right w:val="nil"/>
          <w:between w:val="nil"/>
        </w:pBdr>
        <w:tabs>
          <w:tab w:val="left" w:pos="5387"/>
          <w:tab w:val="center" w:pos="7938"/>
        </w:tabs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EB3A76" w:rsidRDefault="00CC4F1F">
      <w:pPr>
        <w:pBdr>
          <w:top w:val="nil"/>
          <w:left w:val="nil"/>
          <w:bottom w:val="nil"/>
          <w:right w:val="nil"/>
          <w:between w:val="nil"/>
        </w:pBdr>
        <w:tabs>
          <w:tab w:val="left" w:pos="5387"/>
          <w:tab w:val="center" w:pos="7938"/>
        </w:tabs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Luogo e data _______________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                 Il </w:t>
      </w:r>
      <w:r>
        <w:rPr>
          <w:rFonts w:ascii="Times New Roman" w:eastAsia="Times New Roman" w:hAnsi="Times New Roman" w:cs="Times New Roman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egale rap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presentante </w:t>
      </w:r>
    </w:p>
    <w:p w:rsidR="00EB3A76" w:rsidRDefault="00CC4F1F">
      <w:pPr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>&lt;Firmato digitalmente&gt;</w:t>
      </w:r>
    </w:p>
    <w:p w:rsidR="00EB3A76" w:rsidRDefault="00EB3A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sectPr w:rsidR="00EB3A7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70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F1F" w:rsidRDefault="00CC4F1F">
      <w:pPr>
        <w:spacing w:line="240" w:lineRule="auto"/>
        <w:ind w:left="0" w:hanging="2"/>
      </w:pPr>
      <w:r>
        <w:separator/>
      </w:r>
    </w:p>
  </w:endnote>
  <w:endnote w:type="continuationSeparator" w:id="0">
    <w:p w:rsidR="00CC4F1F" w:rsidRDefault="00CC4F1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A76" w:rsidRDefault="00EB3A7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A76" w:rsidRDefault="00CC4F1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  <w:sz w:val="22"/>
        <w:szCs w:val="22"/>
      </w:rPr>
    </w:pPr>
    <w:r>
      <w:rPr>
        <w:color w:val="000000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A76" w:rsidRDefault="00EB3A7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F1F" w:rsidRDefault="00CC4F1F">
      <w:pPr>
        <w:spacing w:line="240" w:lineRule="auto"/>
        <w:ind w:left="0" w:hanging="2"/>
      </w:pPr>
      <w:r>
        <w:separator/>
      </w:r>
    </w:p>
  </w:footnote>
  <w:footnote w:type="continuationSeparator" w:id="0">
    <w:p w:rsidR="00CC4F1F" w:rsidRDefault="00CC4F1F">
      <w:pPr>
        <w:spacing w:line="240" w:lineRule="auto"/>
        <w:ind w:left="0" w:hanging="2"/>
      </w:pPr>
      <w:r>
        <w:continuationSeparator/>
      </w:r>
    </w:p>
  </w:footnote>
  <w:footnote w:id="1">
    <w:p w:rsidR="00EB3A76" w:rsidRDefault="00CC4F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Riportare il codice identificativo attribuito al progetto dal sistema di acquisizione dati on-line.</w:t>
      </w:r>
    </w:p>
  </w:footnote>
  <w:footnote w:id="2">
    <w:p w:rsidR="00EB3A76" w:rsidRDefault="00CC4F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Inserire il numero progressivo attribuito automaticamente al partner in fase di caricamento del progetto.</w:t>
      </w:r>
    </w:p>
  </w:footnote>
  <w:footnote w:id="3">
    <w:p w:rsidR="00EB3A76" w:rsidRDefault="00CC4F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Se persona diversa dal legale rappresentante, allegare atto di procura, in originale o copia conforme.</w:t>
      </w:r>
    </w:p>
  </w:footnote>
  <w:footnote w:id="4">
    <w:p w:rsidR="00EB3A76" w:rsidRPr="00BB5433" w:rsidRDefault="00CC4F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BB5433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BB5433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BB543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Si ricorda la necessità di barrare </w:t>
      </w:r>
      <w:proofErr w:type="gramStart"/>
      <w:r w:rsidRPr="00BB5433">
        <w:rPr>
          <w:rFonts w:ascii="Times New Roman" w:eastAsia="Times New Roman" w:hAnsi="Times New Roman" w:cs="Times New Roman"/>
          <w:color w:val="000000"/>
          <w:sz w:val="18"/>
          <w:szCs w:val="18"/>
        </w:rPr>
        <w:t>le dichiarazione</w:t>
      </w:r>
      <w:proofErr w:type="gramEnd"/>
      <w:r w:rsidRPr="00BB543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di interesse in base alla tipologia di partenariato rivestita dall’impresa/organismo che sottoscri</w:t>
      </w:r>
      <w:r w:rsidRPr="00BB5433">
        <w:rPr>
          <w:rFonts w:ascii="Times New Roman" w:eastAsia="Times New Roman" w:hAnsi="Times New Roman" w:cs="Times New Roman"/>
          <w:color w:val="000000"/>
          <w:sz w:val="18"/>
          <w:szCs w:val="18"/>
        </w:rPr>
        <w:t>ve la dichiarazione.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A76" w:rsidRDefault="00EB3A7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A76" w:rsidRDefault="00EB3A7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Times New Roman" w:eastAsia="Times New Roman" w:hAnsi="Times New Roman" w:cs="Times New Roman"/>
        <w:color w:val="000000"/>
        <w:sz w:val="18"/>
        <w:szCs w:val="18"/>
      </w:rPr>
    </w:pPr>
  </w:p>
  <w:tbl>
    <w:tblPr>
      <w:tblStyle w:val="a4"/>
      <w:tblW w:w="9778" w:type="dxa"/>
      <w:tblInd w:w="-7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ayout w:type="fixed"/>
      <w:tblLook w:val="0000" w:firstRow="0" w:lastRow="0" w:firstColumn="0" w:lastColumn="0" w:noHBand="0" w:noVBand="0"/>
    </w:tblPr>
    <w:tblGrid>
      <w:gridCol w:w="8150"/>
      <w:gridCol w:w="1628"/>
    </w:tblGrid>
    <w:tr w:rsidR="00EB3A76">
      <w:trPr>
        <w:trHeight w:val="584"/>
      </w:trPr>
      <w:tc>
        <w:tcPr>
          <w:tcW w:w="8150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EB3A76" w:rsidRDefault="00CC4F1F" w:rsidP="00BB54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>ALLEGATO B al Decreto n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. </w:t>
          </w:r>
          <w:r w:rsidR="00BB5433"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 xml:space="preserve">38 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 xml:space="preserve">del  </w:t>
          </w:r>
          <w:r w:rsidR="00BB5433"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 xml:space="preserve">18/01/2023              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 xml:space="preserve">    </w:t>
          </w:r>
          <w:r>
            <w:rPr>
              <w:rFonts w:ascii="Times New Roman" w:eastAsia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PAGE</w:instrText>
          </w:r>
          <w:r w:rsidR="00BB5433"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 w:rsidR="00BB5433">
            <w:rPr>
              <w:rFonts w:ascii="Times New Roman" w:eastAsia="Times New Roman" w:hAnsi="Times New Roman" w:cs="Times New Roman"/>
              <w:noProof/>
              <w:color w:val="000000"/>
            </w:rPr>
            <w:t>3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eastAsia="Times New Roman" w:hAnsi="Times New Roman" w:cs="Times New Roman"/>
              <w:color w:val="000000"/>
            </w:rPr>
            <w:t>/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NUMPAGES</w:instrText>
          </w:r>
          <w:r w:rsidR="00BB5433"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 w:rsidR="00BB5433">
            <w:rPr>
              <w:rFonts w:ascii="Times New Roman" w:eastAsia="Times New Roman" w:hAnsi="Times New Roman" w:cs="Times New Roman"/>
              <w:noProof/>
              <w:color w:val="000000"/>
            </w:rPr>
            <w:t>3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</w:p>
      </w:tc>
      <w:tc>
        <w:tcPr>
          <w:tcW w:w="1628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EB3A76" w:rsidRDefault="00EB3A7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color w:val="000000"/>
              <w:sz w:val="32"/>
              <w:szCs w:val="32"/>
            </w:rPr>
          </w:pPr>
        </w:p>
      </w:tc>
    </w:tr>
  </w:tbl>
  <w:p w:rsidR="00EB3A76" w:rsidRDefault="00EB3A7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A76" w:rsidRDefault="00EB3A7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5"/>
      <w:tblW w:w="9778" w:type="dxa"/>
      <w:tblInd w:w="-7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ayout w:type="fixed"/>
      <w:tblLook w:val="0000" w:firstRow="0" w:lastRow="0" w:firstColumn="0" w:lastColumn="0" w:noHBand="0" w:noVBand="0"/>
    </w:tblPr>
    <w:tblGrid>
      <w:gridCol w:w="7651"/>
      <w:gridCol w:w="2127"/>
    </w:tblGrid>
    <w:tr w:rsidR="00EB3A76">
      <w:trPr>
        <w:trHeight w:val="1293"/>
      </w:trPr>
      <w:tc>
        <w:tcPr>
          <w:tcW w:w="7651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EB3A76" w:rsidRPr="00BB5433" w:rsidRDefault="00CC4F1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eastAsia="Times New Roman" w:hAnsi="Times New Roman" w:cs="Times New Roman"/>
              <w:color w:val="000000"/>
              <w:sz w:val="32"/>
              <w:szCs w:val="32"/>
            </w:rPr>
          </w:pPr>
          <w:r w:rsidRPr="00BB5433">
            <w:rPr>
              <w:rFonts w:ascii="Times New Roman" w:eastAsia="Times New Roman" w:hAnsi="Times New Roman" w:cs="Times New Roman"/>
              <w:noProof/>
              <w:color w:val="000000"/>
              <w:sz w:val="32"/>
              <w:szCs w:val="32"/>
            </w:rPr>
            <w:drawing>
              <wp:inline distT="0" distB="0" distL="114300" distR="114300">
                <wp:extent cx="2295525" cy="284480"/>
                <wp:effectExtent l="0" t="0" r="0" b="0"/>
                <wp:docPr id="1029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EB3A76" w:rsidRPr="00BB5433" w:rsidRDefault="00CC4F1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 w:rsidRPr="00BB5433"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  <w:t xml:space="preserve">                               giunta regionale </w:t>
          </w:r>
        </w:p>
        <w:p w:rsidR="00EB3A76" w:rsidRPr="00BB5433" w:rsidRDefault="00CC4F1F" w:rsidP="00BB54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eastAsia="Times New Roman" w:hAnsi="Times New Roman" w:cs="Times New Roman"/>
              <w:color w:val="000000"/>
              <w:sz w:val="32"/>
              <w:szCs w:val="32"/>
            </w:rPr>
          </w:pPr>
          <w:r w:rsidRPr="00BB5433"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 xml:space="preserve">ALLEGATO B al Decreto n. </w:t>
          </w:r>
          <w:r w:rsidR="00BB5433" w:rsidRPr="00BB5433">
            <w:rPr>
              <w:rFonts w:ascii="Times New Roman" w:eastAsia="Times New Roman" w:hAnsi="Times New Roman" w:cs="Times New Roman"/>
              <w:b/>
              <w:sz w:val="28"/>
              <w:szCs w:val="28"/>
            </w:rPr>
            <w:t>38</w:t>
          </w:r>
          <w:r w:rsidRPr="00BB5433"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 xml:space="preserve"> del  </w:t>
          </w:r>
          <w:r w:rsidR="00BB5433" w:rsidRPr="00BB5433">
            <w:rPr>
              <w:rFonts w:ascii="Times New Roman" w:eastAsia="Times New Roman" w:hAnsi="Times New Roman" w:cs="Times New Roman"/>
              <w:b/>
              <w:sz w:val="28"/>
              <w:szCs w:val="28"/>
            </w:rPr>
            <w:t>18/01</w:t>
          </w:r>
          <w:r w:rsidRPr="00BB5433">
            <w:rPr>
              <w:rFonts w:ascii="Times New Roman" w:eastAsia="Times New Roman" w:hAnsi="Times New Roman" w:cs="Times New Roman"/>
              <w:b/>
              <w:sz w:val="28"/>
              <w:szCs w:val="28"/>
            </w:rPr>
            <w:t>/2023</w:t>
          </w:r>
          <w:r w:rsidRPr="00BB5433"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 xml:space="preserve">       </w:t>
          </w:r>
          <w:r w:rsidR="00BB5433">
            <w:rPr>
              <w:rFonts w:ascii="Times New Roman" w:eastAsia="Times New Roman" w:hAnsi="Times New Roman" w:cs="Times New Roman"/>
              <w:b/>
              <w:color w:val="000000"/>
              <w:sz w:val="32"/>
              <w:szCs w:val="32"/>
            </w:rPr>
            <w:t xml:space="preserve">      </w:t>
          </w:r>
          <w:r w:rsidRPr="00BB5433">
            <w:rPr>
              <w:rFonts w:ascii="Times New Roman" w:eastAsia="Times New Roman" w:hAnsi="Times New Roman" w:cs="Times New Roman"/>
              <w:color w:val="000000"/>
            </w:rPr>
            <w:t xml:space="preserve">pag. </w:t>
          </w:r>
          <w:r w:rsidRPr="00BB5433"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 w:rsidRPr="00BB5433">
            <w:rPr>
              <w:rFonts w:ascii="Times New Roman" w:eastAsia="Times New Roman" w:hAnsi="Times New Roman" w:cs="Times New Roman"/>
              <w:color w:val="000000"/>
            </w:rPr>
            <w:instrText>PAGE</w:instrText>
          </w:r>
          <w:r w:rsidR="00BB5433" w:rsidRPr="00BB5433"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 w:rsidR="00BB5433">
            <w:rPr>
              <w:rFonts w:ascii="Times New Roman" w:eastAsia="Times New Roman" w:hAnsi="Times New Roman" w:cs="Times New Roman"/>
              <w:noProof/>
              <w:color w:val="000000"/>
            </w:rPr>
            <w:t>1</w:t>
          </w:r>
          <w:r w:rsidRPr="00BB5433"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  <w:r w:rsidRPr="00BB5433">
            <w:rPr>
              <w:rFonts w:ascii="Times New Roman" w:eastAsia="Times New Roman" w:hAnsi="Times New Roman" w:cs="Times New Roman"/>
              <w:color w:val="000000"/>
            </w:rPr>
            <w:t>/</w:t>
          </w:r>
          <w:r w:rsidRPr="00BB5433"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 w:rsidRPr="00BB5433">
            <w:rPr>
              <w:rFonts w:ascii="Times New Roman" w:eastAsia="Times New Roman" w:hAnsi="Times New Roman" w:cs="Times New Roman"/>
              <w:color w:val="000000"/>
            </w:rPr>
            <w:instrText>NUMPAGES</w:instrText>
          </w:r>
          <w:r w:rsidR="00BB5433" w:rsidRPr="00BB5433"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 w:rsidR="00BB5433">
            <w:rPr>
              <w:rFonts w:ascii="Times New Roman" w:eastAsia="Times New Roman" w:hAnsi="Times New Roman" w:cs="Times New Roman"/>
              <w:noProof/>
              <w:color w:val="000000"/>
            </w:rPr>
            <w:t>3</w:t>
          </w:r>
          <w:r w:rsidRPr="00BB5433"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</w:p>
      </w:tc>
      <w:tc>
        <w:tcPr>
          <w:tcW w:w="2127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EB3A76" w:rsidRDefault="00EB3A7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eastAsia="Times New Roman" w:hAnsi="Times New Roman" w:cs="Times New Roman"/>
              <w:color w:val="000000"/>
              <w:sz w:val="32"/>
              <w:szCs w:val="32"/>
            </w:rPr>
          </w:pPr>
        </w:p>
      </w:tc>
    </w:tr>
  </w:tbl>
  <w:p w:rsidR="00EB3A76" w:rsidRDefault="00EB3A7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193F03"/>
    <w:multiLevelType w:val="multilevel"/>
    <w:tmpl w:val="1DA48DFC"/>
    <w:lvl w:ilvl="0">
      <w:start w:val="1"/>
      <w:numFmt w:val="bullet"/>
      <w:lvlText w:val="−"/>
      <w:lvlJc w:val="left"/>
      <w:pPr>
        <w:ind w:left="847" w:hanging="705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460F7653"/>
    <w:multiLevelType w:val="multilevel"/>
    <w:tmpl w:val="2EAE1356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0B94C53"/>
    <w:multiLevelType w:val="multilevel"/>
    <w:tmpl w:val="A59272C6"/>
    <w:lvl w:ilvl="0">
      <w:start w:val="1"/>
      <w:numFmt w:val="bullet"/>
      <w:lvlText w:val="−"/>
      <w:lvlJc w:val="left"/>
      <w:pPr>
        <w:ind w:left="1698" w:hanging="704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­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A76"/>
    <w:rsid w:val="00BB5433"/>
    <w:rsid w:val="00CC4F1F"/>
    <w:rsid w:val="00EB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AA809"/>
  <w15:docId w15:val="{E7CC12C5-CF6D-4956-B5F0-07E4D3318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A0156A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rsid w:val="00A0156A"/>
    <w:pPr>
      <w:keepNext/>
    </w:pPr>
    <w:rPr>
      <w:sz w:val="40"/>
      <w:szCs w:val="40"/>
    </w:rPr>
  </w:style>
  <w:style w:type="paragraph" w:styleId="Titolo2">
    <w:name w:val="heading 2"/>
    <w:basedOn w:val="Normale"/>
    <w:next w:val="Normale"/>
    <w:rsid w:val="00A0156A"/>
    <w:pPr>
      <w:keepNext/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rsid w:val="00A0156A"/>
    <w:pPr>
      <w:keepNext/>
      <w:jc w:val="center"/>
      <w:outlineLvl w:val="2"/>
    </w:pPr>
    <w:rPr>
      <w:b/>
      <w:bCs/>
      <w:sz w:val="18"/>
      <w:szCs w:val="18"/>
    </w:rPr>
  </w:style>
  <w:style w:type="paragraph" w:styleId="Titolo4">
    <w:name w:val="heading 4"/>
    <w:basedOn w:val="Normale"/>
    <w:next w:val="Normale"/>
    <w:rsid w:val="00A0156A"/>
    <w:pPr>
      <w:keepNext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rsid w:val="00A0156A"/>
    <w:pPr>
      <w:keepNext/>
      <w:jc w:val="both"/>
      <w:outlineLvl w:val="4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rsid w:val="00A0156A"/>
    <w:pPr>
      <w:keepNext/>
      <w:ind w:left="426" w:right="142"/>
      <w:jc w:val="center"/>
      <w:outlineLvl w:val="5"/>
    </w:pPr>
    <w:rPr>
      <w:rFonts w:ascii="Times New Roman" w:hAnsi="Times New Roman" w:cs="Times New Roman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A0156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e1">
    <w:name w:val="Normale1"/>
    <w:rsid w:val="00A0156A"/>
  </w:style>
  <w:style w:type="table" w:customStyle="1" w:styleId="TableNormal0">
    <w:name w:val="Table Normal"/>
    <w:rsid w:val="00A0156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ientrocorpodeltesto">
    <w:name w:val="Body Text Indent"/>
    <w:basedOn w:val="Normale"/>
    <w:rsid w:val="00A0156A"/>
    <w:pPr>
      <w:ind w:right="-143"/>
      <w:jc w:val="both"/>
    </w:pPr>
  </w:style>
  <w:style w:type="paragraph" w:styleId="Rientrocorpodeltesto2">
    <w:name w:val="Body Text Indent 2"/>
    <w:basedOn w:val="Normale"/>
    <w:rsid w:val="00A0156A"/>
    <w:pPr>
      <w:ind w:firstLine="360"/>
      <w:jc w:val="both"/>
    </w:pPr>
    <w:rPr>
      <w:rFonts w:ascii="Bookman Old Style" w:hAnsi="Bookman Old Style" w:cs="Times New Roman"/>
    </w:rPr>
  </w:style>
  <w:style w:type="paragraph" w:customStyle="1" w:styleId="CorpotestobtbodytextBODYTEXTBlocktexttTextheadingtxtbodytxy2ParaEHPTBodyText2bt1bodytextBTtxt1T1Title1EDStextspbullettitlesbsblocktextResumeTextbt4bodytext4bt5bodytext5bodytext1txtextJustifiedppRFPText">
    <w:name w:val="Corpo testo;bt;body text;BODY TEXT;Block text;t;Text;heading_txt;bodytxy2;Para;EHPT;Body Text2;bt1;bodytext;BT;txt1;T1;Title 1;EDStext;sp;bullet title;sbs;block text;Resume Text;bt4;body text4;bt5;body text5;body text1;tx;text;Justified;pp;RFP Text"/>
    <w:basedOn w:val="Normale"/>
    <w:rsid w:val="00A0156A"/>
    <w:pPr>
      <w:jc w:val="both"/>
    </w:pPr>
    <w:rPr>
      <w:rFonts w:ascii="Bookman Old Style" w:hAnsi="Bookman Old Style" w:cs="Times New Roman"/>
    </w:rPr>
  </w:style>
  <w:style w:type="paragraph" w:styleId="Rientrocorpodeltesto3">
    <w:name w:val="Body Text Indent 3"/>
    <w:basedOn w:val="Normale"/>
    <w:rsid w:val="00A0156A"/>
    <w:pPr>
      <w:ind w:firstLine="708"/>
      <w:jc w:val="both"/>
    </w:pPr>
    <w:rPr>
      <w:rFonts w:ascii="Bookman Old Style" w:hAnsi="Bookman Old Style" w:cs="Times New Roman"/>
    </w:rPr>
  </w:style>
  <w:style w:type="paragraph" w:styleId="Pidipagina">
    <w:name w:val="footer"/>
    <w:basedOn w:val="Normale"/>
    <w:rsid w:val="00A0156A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0156A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rsid w:val="00A0156A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A0156A"/>
    <w:pPr>
      <w:spacing w:line="440" w:lineRule="atLeast"/>
      <w:jc w:val="both"/>
    </w:pPr>
    <w:rPr>
      <w:rFonts w:cs="Times New Roman"/>
      <w:sz w:val="22"/>
      <w:szCs w:val="20"/>
    </w:rPr>
  </w:style>
  <w:style w:type="paragraph" w:customStyle="1" w:styleId="Testonotaapidipaginastile1FootnoteFootnote1Footnote2Footnote3Footnote4Footnote5Footnote6Footnote7Footnote8Footnote9Footnote10Footnote11Footnote21Footnote31Footnote41Footnote51Footnote61Footnote71Footnote81Footnote91">
    <w:name w:val="Testo nota a piè di pagina;stile 1;Footnote;Footnote1;Footnote2;Footnote3;Footnote4;Footnote5;Footnote6;Footnote7;Footnote8;Footnote9;Footnote10;Footnote11;Footnote21;Footnote31;Footnote41;Footnote51;Footnote61;Footnote71;Footnote81;Footnote91"/>
    <w:basedOn w:val="Normale"/>
    <w:rsid w:val="00A0156A"/>
    <w:rPr>
      <w:sz w:val="20"/>
      <w:szCs w:val="20"/>
    </w:rPr>
  </w:style>
  <w:style w:type="character" w:styleId="Rimandonotaapidipagina">
    <w:name w:val="footnote reference"/>
    <w:rsid w:val="00A0156A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Normaleelenco">
    <w:name w:val="Normale elenco"/>
    <w:basedOn w:val="Normale"/>
    <w:rsid w:val="00A0156A"/>
    <w:pPr>
      <w:spacing w:before="240" w:after="120"/>
      <w:jc w:val="both"/>
    </w:pPr>
    <w:rPr>
      <w:rFonts w:ascii="Courier New" w:hAnsi="Courier New" w:cs="Courier New"/>
      <w:sz w:val="22"/>
      <w:szCs w:val="22"/>
    </w:rPr>
  </w:style>
  <w:style w:type="paragraph" w:styleId="Testofumetto">
    <w:name w:val="Balloon Text"/>
    <w:basedOn w:val="Normale"/>
    <w:rsid w:val="00A0156A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A0156A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rsid w:val="00A0156A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 w:firstLine="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A0156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rsid w:val="00A0156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rsid w:val="00A015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rsid w:val="00A0156A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140793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hAnsi="Times New Roman" w:cs="Times New Roman"/>
      <w:position w:val="0"/>
    </w:r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na.gov.it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rtOW25VTOUHacE1Hiz3j0Dx2nw==">AMUW2mVBkEUIxro9gAMVVOkQDG7Rnan1wKk47aiN+poRVpUcBI+refO5zLsA0h755I94a+ZJQsWCDYDdm0JVs84wj188TKTDg9XqcvnYtwl4sdU2Q+1ou8zSSDShJGvY+tR3Bk8HSnbODqQSdHIRN3JOvJFBUZyAEQ==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705</Words>
  <Characters>4020</Characters>
  <Application>Microsoft Office Word</Application>
  <DocSecurity>0</DocSecurity>
  <Lines>33</Lines>
  <Paragraphs>9</Paragraphs>
  <ScaleCrop>false</ScaleCrop>
  <Company>Giunta Regionale</Company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Giulia Vanin</cp:lastModifiedBy>
  <cp:revision>2</cp:revision>
  <dcterms:created xsi:type="dcterms:W3CDTF">2020-07-08T09:07:00Z</dcterms:created>
  <dcterms:modified xsi:type="dcterms:W3CDTF">2023-01-18T09:08:00Z</dcterms:modified>
</cp:coreProperties>
</file>