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92" w:rsidRPr="00D06406" w:rsidRDefault="001A1D92" w:rsidP="001A1D92">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1A1D92" w:rsidRPr="004350FF" w:rsidRDefault="001A1D92" w:rsidP="001A1D92">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1A1D92" w:rsidRDefault="001A1D92" w:rsidP="001A1D92">
      <w:pPr>
        <w:jc w:val="both"/>
        <w:rPr>
          <w:rFonts w:ascii="Times New Roman" w:hAnsi="Times New Roman" w:cs="Times New Roman"/>
          <w:sz w:val="22"/>
          <w:szCs w:val="22"/>
        </w:rPr>
      </w:pPr>
    </w:p>
    <w:p w:rsidR="001A1D92" w:rsidRPr="001E3191" w:rsidRDefault="001A1D92" w:rsidP="001A1D92">
      <w:pPr>
        <w:jc w:val="both"/>
        <w:rPr>
          <w:rFonts w:ascii="Times New Roman" w:hAnsi="Times New Roman" w:cs="Times New Roman"/>
          <w:sz w:val="22"/>
          <w:szCs w:val="22"/>
        </w:rPr>
      </w:pPr>
    </w:p>
    <w:p w:rsidR="001A1D92" w:rsidRPr="00D06406" w:rsidRDefault="001A1D92" w:rsidP="00CC0D83">
      <w:pPr>
        <w:spacing w:line="360" w:lineRule="auto"/>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 xml:space="preserve">________________________________, nato a ___________________________il ________________, C.F. _______________________, residente in ____________________ </w:t>
      </w:r>
      <w:proofErr w:type="spellStart"/>
      <w:r w:rsidRPr="00D06406">
        <w:rPr>
          <w:rFonts w:ascii="Times New Roman" w:hAnsi="Times New Roman" w:cs="Times New Roman"/>
          <w:sz w:val="22"/>
          <w:szCs w:val="22"/>
        </w:rPr>
        <w:t>in</w:t>
      </w:r>
      <w:proofErr w:type="spellEnd"/>
      <w:r w:rsidRPr="00D06406">
        <w:rPr>
          <w:rFonts w:ascii="Times New Roman" w:hAnsi="Times New Roman" w:cs="Times New Roman"/>
          <w:sz w:val="22"/>
          <w:szCs w:val="22"/>
        </w:rPr>
        <w:t xml:space="preserve"> qualità di legale rappresentante o di procuratore munito del potere di rappresentanza (</w:t>
      </w:r>
      <w:r w:rsidRPr="00D06406">
        <w:rPr>
          <w:rStyle w:val="Rimandonotaapidipagina"/>
          <w:rFonts w:ascii="Times New Roman" w:hAnsi="Times New Roman"/>
          <w:sz w:val="22"/>
          <w:szCs w:val="22"/>
        </w:rPr>
        <w:footnoteReference w:id="1"/>
      </w:r>
      <w:r w:rsidR="00CC0D83">
        <w:rPr>
          <w:rFonts w:ascii="Times New Roman" w:hAnsi="Times New Roman" w:cs="Times New Roman"/>
          <w:sz w:val="22"/>
          <w:szCs w:val="22"/>
        </w:rPr>
        <w:t>) dell’ente</w:t>
      </w:r>
      <w:r w:rsidRPr="00D06406">
        <w:rPr>
          <w:rFonts w:ascii="Times New Roman" w:hAnsi="Times New Roman" w:cs="Times New Roman"/>
          <w:sz w:val="22"/>
          <w:szCs w:val="22"/>
        </w:rPr>
        <w:t xml:space="preserve"> __________________________ </w:t>
      </w:r>
      <w:r w:rsidR="00CC0D83">
        <w:rPr>
          <w:rFonts w:ascii="Times New Roman" w:hAnsi="Times New Roman" w:cs="Times New Roman"/>
          <w:sz w:val="22"/>
          <w:szCs w:val="22"/>
        </w:rPr>
        <w:t xml:space="preserve">(codice _____) </w:t>
      </w:r>
      <w:r w:rsidRPr="00D06406">
        <w:rPr>
          <w:rFonts w:ascii="Times New Roman" w:hAnsi="Times New Roman" w:cs="Times New Roman"/>
          <w:sz w:val="22"/>
          <w:szCs w:val="22"/>
        </w:rPr>
        <w:t>con sede legale in ________________________ Via____________________________________, C.F./P.IVA  _______________________________</w:t>
      </w:r>
      <w:r w:rsidR="00F836D2">
        <w:rPr>
          <w:rFonts w:ascii="Times New Roman" w:hAnsi="Times New Roman" w:cs="Times New Roman"/>
          <w:sz w:val="22"/>
          <w:szCs w:val="22"/>
        </w:rPr>
        <w:t>_____</w:t>
      </w:r>
    </w:p>
    <w:p w:rsidR="001A1D92" w:rsidRPr="001A1D92" w:rsidRDefault="001A1D92" w:rsidP="00CC0D83">
      <w:pPr>
        <w:spacing w:line="360" w:lineRule="auto"/>
        <w:rPr>
          <w:rFonts w:ascii="Times New Roman" w:hAnsi="Times New Roman" w:cs="Times New Roman"/>
          <w:sz w:val="22"/>
          <w:szCs w:val="22"/>
        </w:rPr>
      </w:pPr>
      <w:r w:rsidRPr="001A1D92">
        <w:rPr>
          <w:rFonts w:ascii="Times New Roman" w:hAnsi="Times New Roman" w:cs="Times New Roman"/>
          <w:sz w:val="22"/>
          <w:szCs w:val="22"/>
        </w:rPr>
        <w:t>ai fini dell’accreditamento ai sensi della L.R. n. 19/2002</w:t>
      </w:r>
      <w:r w:rsidR="00CC0D83">
        <w:rPr>
          <w:rFonts w:ascii="Times New Roman" w:hAnsi="Times New Roman" w:cs="Times New Roman"/>
          <w:sz w:val="22"/>
          <w:szCs w:val="22"/>
        </w:rPr>
        <w:t xml:space="preserve">   </w:t>
      </w:r>
      <w:r w:rsidR="00CC0D83" w:rsidRPr="00B05E80">
        <w:rPr>
          <w:rFonts w:ascii="Times New Roman" w:hAnsi="Times New Roman" w:cs="Times New Roman"/>
          <w:sz w:val="28"/>
          <w:szCs w:val="22"/>
        </w:rPr>
        <w:t>□</w:t>
      </w:r>
      <w:r w:rsidR="00F836D2">
        <w:rPr>
          <w:rFonts w:ascii="Times New Roman" w:hAnsi="Times New Roman" w:cs="Times New Roman"/>
          <w:sz w:val="22"/>
          <w:szCs w:val="22"/>
        </w:rPr>
        <w:t xml:space="preserve"> </w:t>
      </w:r>
      <w:r w:rsidR="00CC0D83">
        <w:rPr>
          <w:rFonts w:ascii="Times New Roman" w:hAnsi="Times New Roman" w:cs="Times New Roman"/>
          <w:sz w:val="22"/>
          <w:szCs w:val="22"/>
        </w:rPr>
        <w:t xml:space="preserve">    </w:t>
      </w:r>
      <w:r w:rsidR="00F836D2">
        <w:rPr>
          <w:rFonts w:ascii="Times New Roman" w:hAnsi="Times New Roman" w:cs="Times New Roman"/>
          <w:sz w:val="22"/>
          <w:szCs w:val="22"/>
        </w:rPr>
        <w:t>e</w:t>
      </w:r>
      <w:r w:rsidR="00CC0D83">
        <w:rPr>
          <w:rFonts w:ascii="Times New Roman" w:hAnsi="Times New Roman" w:cs="Times New Roman"/>
          <w:sz w:val="22"/>
          <w:szCs w:val="22"/>
        </w:rPr>
        <w:t>/o</w:t>
      </w:r>
      <w:r w:rsidR="00F836D2">
        <w:rPr>
          <w:rFonts w:ascii="Times New Roman" w:hAnsi="Times New Roman" w:cs="Times New Roman"/>
          <w:sz w:val="22"/>
          <w:szCs w:val="22"/>
        </w:rPr>
        <w:t xml:space="preserve"> della L.R. n. 3/2009</w:t>
      </w:r>
      <w:r w:rsidR="00CC0D83">
        <w:rPr>
          <w:rFonts w:ascii="Times New Roman" w:hAnsi="Times New Roman" w:cs="Times New Roman"/>
          <w:sz w:val="22"/>
          <w:szCs w:val="22"/>
        </w:rPr>
        <w:t xml:space="preserve">     </w:t>
      </w:r>
      <w:r w:rsidR="00CC0D83" w:rsidRPr="00B05E80">
        <w:rPr>
          <w:rFonts w:ascii="Times New Roman" w:hAnsi="Times New Roman" w:cs="Times New Roman"/>
          <w:sz w:val="28"/>
          <w:szCs w:val="22"/>
        </w:rPr>
        <w:t>□</w:t>
      </w:r>
      <w:r w:rsidR="00CC0D83">
        <w:rPr>
          <w:rStyle w:val="Rimandonotaapidipagina"/>
          <w:rFonts w:ascii="Times New Roman" w:hAnsi="Times New Roman"/>
          <w:sz w:val="28"/>
          <w:szCs w:val="22"/>
        </w:rPr>
        <w:footnoteReference w:id="2"/>
      </w:r>
      <w:r w:rsidRPr="001A1D92">
        <w:rPr>
          <w:rFonts w:ascii="Times New Roman" w:hAnsi="Times New Roman" w:cs="Times New Roman"/>
          <w:sz w:val="22"/>
          <w:szCs w:val="22"/>
        </w:rPr>
        <w:t>;</w:t>
      </w:r>
    </w:p>
    <w:p w:rsidR="001A1D92" w:rsidRPr="001E3191" w:rsidRDefault="001A1D92" w:rsidP="001A1D92">
      <w:pPr>
        <w:jc w:val="both"/>
        <w:rPr>
          <w:rFonts w:ascii="Times New Roman" w:hAnsi="Times New Roman" w:cs="Times New Roman"/>
          <w:sz w:val="22"/>
          <w:szCs w:val="22"/>
        </w:rPr>
      </w:pPr>
    </w:p>
    <w:p w:rsidR="001A1D92" w:rsidRPr="00D26FA3" w:rsidRDefault="001A1D92" w:rsidP="001A1D92">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1A1D92" w:rsidRPr="001E3191" w:rsidRDefault="001A1D92" w:rsidP="001A1D92">
      <w:pPr>
        <w:jc w:val="both"/>
        <w:rPr>
          <w:rFonts w:ascii="Times New Roman" w:hAnsi="Times New Roman" w:cs="Times New Roman"/>
          <w:sz w:val="22"/>
          <w:szCs w:val="22"/>
        </w:rPr>
      </w:pPr>
    </w:p>
    <w:p w:rsidR="001A1D92" w:rsidRPr="001E3191" w:rsidRDefault="001A1D92" w:rsidP="001A1D92">
      <w:pPr>
        <w:pStyle w:val="Titolo1"/>
        <w:jc w:val="center"/>
        <w:rPr>
          <w:rFonts w:ascii="Times New Roman" w:hAnsi="Times New Roman" w:cs="Times New Roman"/>
          <w:sz w:val="22"/>
          <w:szCs w:val="22"/>
        </w:rPr>
      </w:pPr>
      <w:r>
        <w:rPr>
          <w:rFonts w:ascii="Times New Roman" w:hAnsi="Times New Roman" w:cs="Times New Roman"/>
          <w:sz w:val="22"/>
          <w:szCs w:val="22"/>
        </w:rPr>
        <w:t>dichiara</w:t>
      </w:r>
    </w:p>
    <w:p w:rsidR="001A1D92" w:rsidRPr="001E3191" w:rsidRDefault="001A1D92" w:rsidP="001A1D92">
      <w:pPr>
        <w:rPr>
          <w:rFonts w:ascii="Times New Roman" w:hAnsi="Times New Roman" w:cs="Times New Roman"/>
          <w:sz w:val="22"/>
          <w:szCs w:val="22"/>
        </w:rPr>
      </w:pPr>
    </w:p>
    <w:p w:rsidR="001A1D92" w:rsidRPr="001E3191" w:rsidRDefault="001A1D92" w:rsidP="001A1D92">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1A1D92" w:rsidRPr="001E3191" w:rsidRDefault="001A1D92" w:rsidP="001A1D92">
      <w:pPr>
        <w:jc w:val="both"/>
        <w:rPr>
          <w:rFonts w:ascii="Times New Roman" w:hAnsi="Times New Roman" w:cs="Times New Roman"/>
          <w:b/>
          <w:bCs/>
          <w:i/>
          <w:iCs/>
          <w:sz w:val="22"/>
          <w:szCs w:val="22"/>
        </w:rPr>
      </w:pPr>
    </w:p>
    <w:p w:rsidR="001A1D92" w:rsidRDefault="001A1D92" w:rsidP="001A1D92">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r w:rsidR="006730FE">
        <w:rPr>
          <w:rFonts w:ascii="Times New Roman" w:hAnsi="Times New Roman" w:cs="Times New Roman"/>
          <w:sz w:val="22"/>
          <w:szCs w:val="22"/>
        </w:rPr>
        <w:t>muniti di legale rappresentanza dell’ente</w:t>
      </w:r>
    </w:p>
    <w:p w:rsidR="001A1D92" w:rsidRDefault="001A1D92" w:rsidP="001A1D92">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491"/>
        <w:gridCol w:w="1439"/>
        <w:gridCol w:w="1522"/>
        <w:gridCol w:w="1566"/>
        <w:gridCol w:w="1459"/>
      </w:tblGrid>
      <w:tr w:rsidR="00F836D2" w:rsidRPr="00AD02D2" w:rsidTr="00F836D2">
        <w:trPr>
          <w:trHeight w:val="657"/>
        </w:trPr>
        <w:tc>
          <w:tcPr>
            <w:tcW w:w="2162" w:type="dxa"/>
            <w:shd w:val="clear" w:color="auto" w:fill="auto"/>
            <w:vAlign w:val="center"/>
          </w:tcPr>
          <w:p w:rsidR="00F836D2" w:rsidRPr="00093815" w:rsidRDefault="00F836D2" w:rsidP="006F2E49">
            <w:pPr>
              <w:jc w:val="center"/>
              <w:rPr>
                <w:rFonts w:ascii="Times New Roman" w:hAnsi="Times New Roman" w:cs="Times New Roman"/>
                <w:sz w:val="22"/>
                <w:szCs w:val="22"/>
              </w:rPr>
            </w:pPr>
          </w:p>
        </w:tc>
        <w:tc>
          <w:tcPr>
            <w:tcW w:w="1540" w:type="dxa"/>
            <w:shd w:val="clear" w:color="auto" w:fill="auto"/>
            <w:vAlign w:val="center"/>
          </w:tcPr>
          <w:p w:rsidR="00F836D2" w:rsidRPr="00AD02D2" w:rsidRDefault="00F836D2" w:rsidP="00F836D2">
            <w:pPr>
              <w:jc w:val="center"/>
              <w:rPr>
                <w:rFonts w:ascii="Times New Roman" w:hAnsi="Times New Roman" w:cs="Times New Roman"/>
                <w:sz w:val="22"/>
                <w:szCs w:val="22"/>
              </w:rPr>
            </w:pPr>
            <w:r w:rsidRPr="00AD02D2">
              <w:rPr>
                <w:rFonts w:ascii="Times New Roman" w:hAnsi="Times New Roman" w:cs="Times New Roman"/>
                <w:sz w:val="22"/>
                <w:szCs w:val="22"/>
              </w:rPr>
              <w:t xml:space="preserve">COGNOME E NOME </w:t>
            </w:r>
          </w:p>
        </w:tc>
        <w:tc>
          <w:tcPr>
            <w:tcW w:w="1243" w:type="dxa"/>
          </w:tcPr>
          <w:p w:rsidR="00F836D2" w:rsidRPr="00AD02D2" w:rsidRDefault="00F836D2" w:rsidP="00F836D2">
            <w:pPr>
              <w:jc w:val="center"/>
              <w:rPr>
                <w:rFonts w:ascii="Times New Roman" w:hAnsi="Times New Roman" w:cs="Times New Roman"/>
                <w:sz w:val="22"/>
                <w:szCs w:val="22"/>
              </w:rPr>
            </w:pPr>
            <w:r w:rsidRPr="00AD02D2">
              <w:rPr>
                <w:rFonts w:ascii="Times New Roman" w:hAnsi="Times New Roman" w:cs="Times New Roman"/>
                <w:sz w:val="22"/>
                <w:szCs w:val="22"/>
              </w:rPr>
              <w:t>CARICA RICOPERTA</w:t>
            </w:r>
          </w:p>
        </w:tc>
        <w:tc>
          <w:tcPr>
            <w:tcW w:w="1630" w:type="dxa"/>
            <w:shd w:val="clear" w:color="auto" w:fill="auto"/>
            <w:vAlign w:val="center"/>
          </w:tcPr>
          <w:p w:rsidR="00F836D2" w:rsidRPr="00AD02D2" w:rsidRDefault="00F836D2" w:rsidP="006F2E49">
            <w:pPr>
              <w:jc w:val="center"/>
              <w:rPr>
                <w:rFonts w:ascii="Times New Roman" w:hAnsi="Times New Roman" w:cs="Times New Roman"/>
                <w:sz w:val="22"/>
                <w:szCs w:val="22"/>
              </w:rPr>
            </w:pPr>
            <w:r w:rsidRPr="00AD02D2">
              <w:rPr>
                <w:rFonts w:ascii="Times New Roman" w:hAnsi="Times New Roman" w:cs="Times New Roman"/>
                <w:sz w:val="22"/>
                <w:szCs w:val="22"/>
              </w:rPr>
              <w:t>LUOGO E DATA DI NASCITA</w:t>
            </w:r>
          </w:p>
        </w:tc>
        <w:tc>
          <w:tcPr>
            <w:tcW w:w="1605" w:type="dxa"/>
            <w:shd w:val="clear" w:color="auto" w:fill="auto"/>
            <w:vAlign w:val="center"/>
          </w:tcPr>
          <w:p w:rsidR="00F836D2" w:rsidRPr="00AD02D2" w:rsidRDefault="00F836D2" w:rsidP="006F2E49">
            <w:pPr>
              <w:jc w:val="center"/>
              <w:rPr>
                <w:rFonts w:ascii="Times New Roman" w:hAnsi="Times New Roman" w:cs="Times New Roman"/>
                <w:sz w:val="22"/>
                <w:szCs w:val="22"/>
              </w:rPr>
            </w:pPr>
            <w:r w:rsidRPr="00AD02D2">
              <w:rPr>
                <w:rFonts w:ascii="Times New Roman" w:hAnsi="Times New Roman" w:cs="Times New Roman"/>
                <w:sz w:val="22"/>
                <w:szCs w:val="22"/>
              </w:rPr>
              <w:t>RESIDENZA</w:t>
            </w:r>
          </w:p>
        </w:tc>
        <w:tc>
          <w:tcPr>
            <w:tcW w:w="1566" w:type="dxa"/>
            <w:shd w:val="clear" w:color="auto" w:fill="auto"/>
            <w:vAlign w:val="center"/>
          </w:tcPr>
          <w:p w:rsidR="00F836D2" w:rsidRPr="00AD02D2" w:rsidRDefault="00F836D2" w:rsidP="006F2E49">
            <w:pPr>
              <w:jc w:val="center"/>
              <w:rPr>
                <w:rFonts w:ascii="Times New Roman" w:hAnsi="Times New Roman" w:cs="Times New Roman"/>
                <w:sz w:val="22"/>
                <w:szCs w:val="22"/>
              </w:rPr>
            </w:pPr>
            <w:r w:rsidRPr="00AD02D2">
              <w:rPr>
                <w:rFonts w:ascii="Times New Roman" w:hAnsi="Times New Roman" w:cs="Times New Roman"/>
                <w:sz w:val="22"/>
                <w:szCs w:val="22"/>
              </w:rPr>
              <w:t>CODICE FISCALE</w:t>
            </w:r>
          </w:p>
        </w:tc>
      </w:tr>
      <w:tr w:rsidR="00F836D2" w:rsidRPr="00AD02D2" w:rsidTr="00F836D2">
        <w:trPr>
          <w:trHeight w:val="748"/>
        </w:trPr>
        <w:tc>
          <w:tcPr>
            <w:tcW w:w="2162" w:type="dxa"/>
            <w:shd w:val="clear" w:color="auto" w:fill="auto"/>
          </w:tcPr>
          <w:p w:rsidR="00F836D2" w:rsidRPr="00AD02D2" w:rsidRDefault="00F836D2" w:rsidP="006F2E49">
            <w:pPr>
              <w:rPr>
                <w:rFonts w:ascii="Times New Roman" w:hAnsi="Times New Roman" w:cs="Times New Roman"/>
                <w:sz w:val="22"/>
                <w:szCs w:val="22"/>
              </w:rPr>
            </w:pPr>
            <w:r w:rsidRPr="00AD02D2">
              <w:rPr>
                <w:rFonts w:ascii="Times New Roman" w:hAnsi="Times New Roman" w:cs="Times New Roman"/>
                <w:sz w:val="32"/>
                <w:szCs w:val="22"/>
              </w:rPr>
              <w:t xml:space="preserve">□ </w:t>
            </w:r>
            <w:r w:rsidRPr="00AD02D2">
              <w:rPr>
                <w:rFonts w:ascii="Times New Roman" w:hAnsi="Times New Roman" w:cs="Times New Roman"/>
              </w:rPr>
              <w:t>legale rappresentante (</w:t>
            </w:r>
            <w:r w:rsidRPr="00AD02D2">
              <w:rPr>
                <w:rStyle w:val="Rimandonotaapidipagina"/>
                <w:rFonts w:ascii="Times New Roman" w:hAnsi="Times New Roman"/>
              </w:rPr>
              <w:footnoteReference w:id="3"/>
            </w:r>
            <w:r w:rsidRPr="00AD02D2">
              <w:rPr>
                <w:rFonts w:ascii="Times New Roman" w:hAnsi="Times New Roman" w:cs="Times New Roman"/>
              </w:rPr>
              <w:t>)</w:t>
            </w:r>
          </w:p>
        </w:tc>
        <w:tc>
          <w:tcPr>
            <w:tcW w:w="1540" w:type="dxa"/>
            <w:shd w:val="clear" w:color="auto" w:fill="auto"/>
          </w:tcPr>
          <w:p w:rsidR="00F836D2" w:rsidRPr="00AD02D2" w:rsidRDefault="00F836D2" w:rsidP="006F2E49">
            <w:pPr>
              <w:jc w:val="both"/>
              <w:rPr>
                <w:rFonts w:ascii="Times New Roman" w:hAnsi="Times New Roman" w:cs="Times New Roman"/>
                <w:sz w:val="22"/>
                <w:szCs w:val="22"/>
              </w:rPr>
            </w:pPr>
          </w:p>
        </w:tc>
        <w:tc>
          <w:tcPr>
            <w:tcW w:w="1243" w:type="dxa"/>
          </w:tcPr>
          <w:p w:rsidR="00F836D2" w:rsidRPr="00AD02D2" w:rsidRDefault="00F836D2" w:rsidP="006F2E49">
            <w:pPr>
              <w:jc w:val="both"/>
              <w:rPr>
                <w:rFonts w:ascii="Times New Roman" w:hAnsi="Times New Roman" w:cs="Times New Roman"/>
                <w:sz w:val="22"/>
                <w:szCs w:val="22"/>
              </w:rPr>
            </w:pPr>
          </w:p>
        </w:tc>
        <w:tc>
          <w:tcPr>
            <w:tcW w:w="1630" w:type="dxa"/>
            <w:shd w:val="clear" w:color="auto" w:fill="auto"/>
          </w:tcPr>
          <w:p w:rsidR="00F836D2" w:rsidRPr="00AD02D2" w:rsidRDefault="00F836D2" w:rsidP="006F2E49">
            <w:pPr>
              <w:jc w:val="both"/>
              <w:rPr>
                <w:rFonts w:ascii="Times New Roman" w:hAnsi="Times New Roman" w:cs="Times New Roman"/>
                <w:sz w:val="22"/>
                <w:szCs w:val="22"/>
              </w:rPr>
            </w:pPr>
          </w:p>
        </w:tc>
        <w:tc>
          <w:tcPr>
            <w:tcW w:w="1605" w:type="dxa"/>
            <w:shd w:val="clear" w:color="auto" w:fill="auto"/>
          </w:tcPr>
          <w:p w:rsidR="00F836D2" w:rsidRPr="00AD02D2" w:rsidRDefault="00F836D2" w:rsidP="006F2E49">
            <w:pPr>
              <w:jc w:val="both"/>
              <w:rPr>
                <w:rFonts w:ascii="Times New Roman" w:hAnsi="Times New Roman" w:cs="Times New Roman"/>
                <w:sz w:val="22"/>
                <w:szCs w:val="22"/>
              </w:rPr>
            </w:pPr>
          </w:p>
        </w:tc>
        <w:tc>
          <w:tcPr>
            <w:tcW w:w="1566" w:type="dxa"/>
            <w:shd w:val="clear" w:color="auto" w:fill="auto"/>
          </w:tcPr>
          <w:p w:rsidR="00F836D2" w:rsidRPr="00AD02D2" w:rsidRDefault="00F836D2" w:rsidP="006F2E49">
            <w:pPr>
              <w:jc w:val="both"/>
              <w:rPr>
                <w:rFonts w:ascii="Times New Roman" w:hAnsi="Times New Roman" w:cs="Times New Roman"/>
                <w:sz w:val="22"/>
                <w:szCs w:val="22"/>
              </w:rPr>
            </w:pPr>
          </w:p>
        </w:tc>
      </w:tr>
      <w:tr w:rsidR="00F836D2" w:rsidRPr="00093815" w:rsidTr="00F836D2">
        <w:trPr>
          <w:trHeight w:val="703"/>
        </w:trPr>
        <w:tc>
          <w:tcPr>
            <w:tcW w:w="2162" w:type="dxa"/>
            <w:shd w:val="clear" w:color="auto" w:fill="auto"/>
          </w:tcPr>
          <w:p w:rsidR="00F836D2" w:rsidRPr="00093815" w:rsidRDefault="00F836D2" w:rsidP="00F836D2">
            <w:pPr>
              <w:rPr>
                <w:rFonts w:ascii="Times New Roman" w:hAnsi="Times New Roman" w:cs="Times New Roman"/>
                <w:sz w:val="22"/>
                <w:szCs w:val="22"/>
              </w:rPr>
            </w:pPr>
            <w:r w:rsidRPr="00AD02D2">
              <w:rPr>
                <w:rFonts w:ascii="Times New Roman" w:hAnsi="Times New Roman" w:cs="Times New Roman"/>
                <w:sz w:val="32"/>
                <w:szCs w:val="22"/>
              </w:rPr>
              <w:t xml:space="preserve">□ </w:t>
            </w:r>
            <w:r w:rsidRPr="00AD02D2">
              <w:rPr>
                <w:rFonts w:ascii="Times New Roman" w:hAnsi="Times New Roman" w:cs="Times New Roman"/>
              </w:rPr>
              <w:t>procuratore munito del potere di rappresentanza</w:t>
            </w:r>
            <w:r w:rsidRPr="00AD02D2">
              <w:rPr>
                <w:rFonts w:ascii="Times New Roman" w:hAnsi="Times New Roman" w:cs="Times New Roman"/>
                <w:sz w:val="22"/>
                <w:szCs w:val="22"/>
              </w:rPr>
              <w:t xml:space="preserve"> </w:t>
            </w:r>
            <w:r w:rsidRPr="00AD02D2">
              <w:rPr>
                <w:rFonts w:ascii="Times New Roman" w:hAnsi="Times New Roman" w:cs="Times New Roman"/>
              </w:rPr>
              <w:t>(</w:t>
            </w:r>
            <w:r w:rsidRPr="00AD02D2">
              <w:rPr>
                <w:rStyle w:val="Rimandonotaapidipagina"/>
                <w:rFonts w:ascii="Times New Roman" w:hAnsi="Times New Roman"/>
              </w:rPr>
              <w:footnoteReference w:id="4"/>
            </w:r>
            <w:r w:rsidRPr="00AD02D2">
              <w:rPr>
                <w:rFonts w:ascii="Times New Roman" w:hAnsi="Times New Roman" w:cs="Times New Roman"/>
              </w:rPr>
              <w:t>)</w:t>
            </w:r>
          </w:p>
        </w:tc>
        <w:tc>
          <w:tcPr>
            <w:tcW w:w="1540" w:type="dxa"/>
            <w:shd w:val="clear" w:color="auto" w:fill="auto"/>
          </w:tcPr>
          <w:p w:rsidR="00F836D2" w:rsidRPr="00093815" w:rsidRDefault="00F836D2" w:rsidP="006F2E49">
            <w:pPr>
              <w:jc w:val="both"/>
              <w:rPr>
                <w:rFonts w:ascii="Times New Roman" w:hAnsi="Times New Roman" w:cs="Times New Roman"/>
                <w:sz w:val="22"/>
                <w:szCs w:val="22"/>
              </w:rPr>
            </w:pPr>
          </w:p>
        </w:tc>
        <w:tc>
          <w:tcPr>
            <w:tcW w:w="1243" w:type="dxa"/>
          </w:tcPr>
          <w:p w:rsidR="00F836D2" w:rsidRPr="00093815" w:rsidRDefault="00F836D2" w:rsidP="006F2E49">
            <w:pPr>
              <w:jc w:val="both"/>
              <w:rPr>
                <w:rFonts w:ascii="Times New Roman" w:hAnsi="Times New Roman" w:cs="Times New Roman"/>
                <w:sz w:val="22"/>
                <w:szCs w:val="22"/>
              </w:rPr>
            </w:pPr>
          </w:p>
        </w:tc>
        <w:tc>
          <w:tcPr>
            <w:tcW w:w="1630" w:type="dxa"/>
            <w:shd w:val="clear" w:color="auto" w:fill="auto"/>
          </w:tcPr>
          <w:p w:rsidR="00F836D2" w:rsidRPr="00093815" w:rsidRDefault="00F836D2" w:rsidP="006F2E49">
            <w:pPr>
              <w:jc w:val="both"/>
              <w:rPr>
                <w:rFonts w:ascii="Times New Roman" w:hAnsi="Times New Roman" w:cs="Times New Roman"/>
                <w:sz w:val="22"/>
                <w:szCs w:val="22"/>
              </w:rPr>
            </w:pPr>
          </w:p>
        </w:tc>
        <w:tc>
          <w:tcPr>
            <w:tcW w:w="1605" w:type="dxa"/>
            <w:shd w:val="clear" w:color="auto" w:fill="auto"/>
          </w:tcPr>
          <w:p w:rsidR="00F836D2" w:rsidRPr="00093815" w:rsidRDefault="00F836D2" w:rsidP="006F2E49">
            <w:pPr>
              <w:jc w:val="both"/>
              <w:rPr>
                <w:rFonts w:ascii="Times New Roman" w:hAnsi="Times New Roman" w:cs="Times New Roman"/>
                <w:sz w:val="22"/>
                <w:szCs w:val="22"/>
              </w:rPr>
            </w:pPr>
          </w:p>
        </w:tc>
        <w:tc>
          <w:tcPr>
            <w:tcW w:w="1566" w:type="dxa"/>
            <w:shd w:val="clear" w:color="auto" w:fill="auto"/>
          </w:tcPr>
          <w:p w:rsidR="00F836D2" w:rsidRPr="00093815" w:rsidRDefault="00F836D2" w:rsidP="006F2E49">
            <w:pPr>
              <w:jc w:val="both"/>
              <w:rPr>
                <w:rFonts w:ascii="Times New Roman" w:hAnsi="Times New Roman" w:cs="Times New Roman"/>
                <w:sz w:val="22"/>
                <w:szCs w:val="22"/>
              </w:rPr>
            </w:pPr>
          </w:p>
        </w:tc>
      </w:tr>
    </w:tbl>
    <w:p w:rsidR="001A1D92" w:rsidRDefault="001A1D92" w:rsidP="001A1D92">
      <w:pPr>
        <w:autoSpaceDE w:val="0"/>
        <w:autoSpaceDN w:val="0"/>
        <w:adjustRightInd w:val="0"/>
        <w:ind w:left="284" w:hanging="284"/>
        <w:jc w:val="both"/>
        <w:rPr>
          <w:rFonts w:ascii="Times New Roman" w:hAnsi="Times New Roman" w:cs="Times New Roman"/>
          <w:sz w:val="22"/>
          <w:szCs w:val="22"/>
        </w:rPr>
      </w:pPr>
    </w:p>
    <w:p w:rsidR="001A1D92" w:rsidRDefault="001A1D92" w:rsidP="001A1D92">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w:t>
      </w:r>
      <w:r w:rsidR="00F913AA" w:rsidRPr="00F913AA">
        <w:rPr>
          <w:rFonts w:ascii="Times New Roman" w:hAnsi="Times New Roman" w:cs="Times New Roman"/>
          <w:i/>
          <w:sz w:val="22"/>
          <w:szCs w:val="22"/>
        </w:rPr>
        <w:t xml:space="preserve"> </w:t>
      </w:r>
      <w:r w:rsidR="00F913AA" w:rsidRPr="00F913AA">
        <w:rPr>
          <w:rFonts w:ascii="Times New Roman" w:hAnsi="Times New Roman" w:cs="Times New Roman"/>
          <w:sz w:val="22"/>
          <w:szCs w:val="22"/>
        </w:rPr>
        <w:t>anche con riferimento ad eventuali condanne per le quali abbiano beneficiato della non menzione qualora il beneficio sia stato revocato</w:t>
      </w:r>
      <w:r w:rsidR="00F913AA" w:rsidRPr="00F913AA">
        <w:rPr>
          <w:rFonts w:ascii="Times New Roman" w:hAnsi="Times New Roman" w:cs="Times New Roman"/>
          <w:sz w:val="22"/>
          <w:szCs w:val="22"/>
        </w:rPr>
        <w:t xml:space="preserve"> (*)</w:t>
      </w:r>
      <w:r w:rsidRPr="001E3191">
        <w:rPr>
          <w:rFonts w:ascii="Times New Roman" w:hAnsi="Times New Roman" w:cs="Times New Roman"/>
          <w:sz w:val="22"/>
          <w:szCs w:val="22"/>
        </w:rPr>
        <w:t>;</w:t>
      </w:r>
      <w:r>
        <w:rPr>
          <w:rFonts w:ascii="Times New Roman" w:hAnsi="Times New Roman" w:cs="Times New Roman"/>
          <w:sz w:val="22"/>
          <w:szCs w:val="22"/>
        </w:rPr>
        <w:t xml:space="preserve"> </w:t>
      </w:r>
    </w:p>
    <w:p w:rsidR="006730FE" w:rsidRDefault="006730FE" w:rsidP="001A1D92">
      <w:pPr>
        <w:autoSpaceDE w:val="0"/>
        <w:autoSpaceDN w:val="0"/>
        <w:adjustRightInd w:val="0"/>
        <w:ind w:left="284" w:hanging="284"/>
        <w:jc w:val="both"/>
        <w:rPr>
          <w:rFonts w:ascii="Times New Roman" w:hAnsi="Times New Roman" w:cs="Times New Roman"/>
          <w:sz w:val="22"/>
          <w:szCs w:val="22"/>
        </w:rPr>
      </w:pPr>
    </w:p>
    <w:p w:rsidR="006730FE" w:rsidRDefault="006730FE" w:rsidP="006730FE">
      <w:pPr>
        <w:ind w:left="284" w:hanging="284"/>
        <w:jc w:val="both"/>
        <w:rPr>
          <w:rFonts w:ascii="Times New Roman" w:hAnsi="Times New Roman" w:cs="Times New Roman"/>
          <w:sz w:val="22"/>
          <w:szCs w:val="22"/>
        </w:rPr>
      </w:pPr>
      <w:r w:rsidRPr="00121E42">
        <w:rPr>
          <w:rFonts w:ascii="Times New Roman" w:hAnsi="Times New Roman" w:cs="Times New Roman"/>
          <w:b/>
          <w:caps/>
          <w:sz w:val="22"/>
          <w:szCs w:val="22"/>
          <w:u w:val="single"/>
        </w:rPr>
        <w:t>Solo</w:t>
      </w:r>
      <w:r w:rsidRPr="00CC0D83">
        <w:rPr>
          <w:rFonts w:ascii="Times New Roman" w:hAnsi="Times New Roman" w:cs="Times New Roman"/>
          <w:sz w:val="22"/>
          <w:szCs w:val="22"/>
        </w:rPr>
        <w:t xml:space="preserve"> per </w:t>
      </w:r>
      <w:proofErr w:type="spellStart"/>
      <w:r w:rsidRPr="00CC0D83">
        <w:rPr>
          <w:rFonts w:ascii="Times New Roman" w:hAnsi="Times New Roman" w:cs="Times New Roman"/>
          <w:sz w:val="22"/>
          <w:szCs w:val="22"/>
        </w:rPr>
        <w:t>Odf</w:t>
      </w:r>
      <w:proofErr w:type="spellEnd"/>
      <w:r w:rsidRPr="00CC0D83">
        <w:rPr>
          <w:rFonts w:ascii="Times New Roman" w:hAnsi="Times New Roman" w:cs="Times New Roman"/>
          <w:sz w:val="22"/>
          <w:szCs w:val="22"/>
        </w:rPr>
        <w:t xml:space="preserve"> accreditati ai Servizi al lavoro ai sensi della L.R. n. 3/2009:</w:t>
      </w:r>
      <w:r>
        <w:rPr>
          <w:rFonts w:ascii="Times New Roman" w:hAnsi="Times New Roman" w:cs="Times New Roman"/>
          <w:sz w:val="22"/>
          <w:szCs w:val="22"/>
        </w:rPr>
        <w:t xml:space="preserve"> </w:t>
      </w:r>
    </w:p>
    <w:p w:rsidR="00F836D2" w:rsidRPr="001E3191" w:rsidRDefault="00F836D2" w:rsidP="001A1D92">
      <w:pPr>
        <w:autoSpaceDE w:val="0"/>
        <w:autoSpaceDN w:val="0"/>
        <w:adjustRightInd w:val="0"/>
        <w:ind w:left="284" w:hanging="284"/>
        <w:jc w:val="both"/>
        <w:rPr>
          <w:rFonts w:ascii="Times New Roman" w:hAnsi="Times New Roman" w:cs="Times New Roman"/>
          <w:sz w:val="22"/>
          <w:szCs w:val="22"/>
        </w:rPr>
      </w:pPr>
      <w:r w:rsidRPr="00AD02D2">
        <w:rPr>
          <w:rFonts w:ascii="Times New Roman" w:hAnsi="Times New Roman" w:cs="Times New Roman"/>
          <w:sz w:val="28"/>
          <w:szCs w:val="22"/>
        </w:rPr>
        <w:t>□</w:t>
      </w:r>
      <w:r w:rsidRPr="00AD02D2">
        <w:rPr>
          <w:rFonts w:ascii="Times New Roman" w:hAnsi="Times New Roman" w:cs="Times New Roman"/>
          <w:sz w:val="22"/>
          <w:szCs w:val="22"/>
        </w:rPr>
        <w:tab/>
        <w:t xml:space="preserve">non è stata emessa alcuna condanna </w:t>
      </w:r>
      <w:r w:rsidR="0035510C" w:rsidRPr="00AD02D2">
        <w:rPr>
          <w:rFonts w:ascii="Times New Roman" w:hAnsi="Times New Roman" w:cs="Times New Roman"/>
          <w:sz w:val="22"/>
          <w:szCs w:val="22"/>
        </w:rPr>
        <w:t xml:space="preserve">penale </w:t>
      </w:r>
      <w:r w:rsidR="006730FE">
        <w:rPr>
          <w:rFonts w:ascii="Times New Roman" w:hAnsi="Times New Roman" w:cs="Times New Roman"/>
          <w:sz w:val="22"/>
          <w:szCs w:val="22"/>
        </w:rPr>
        <w:t>non definitiva;</w:t>
      </w:r>
    </w:p>
    <w:p w:rsidR="0035510C" w:rsidRDefault="006730FE" w:rsidP="001A1D92">
      <w:pPr>
        <w:autoSpaceDE w:val="0"/>
        <w:autoSpaceDN w:val="0"/>
        <w:adjustRightInd w:val="0"/>
        <w:ind w:left="284" w:hanging="284"/>
        <w:jc w:val="both"/>
        <w:rPr>
          <w:rFonts w:ascii="Times New Roman" w:hAnsi="Times New Roman" w:cs="Times New Roman"/>
          <w:sz w:val="22"/>
          <w:szCs w:val="22"/>
        </w:rPr>
      </w:pPr>
      <w:r>
        <w:rPr>
          <w:rFonts w:ascii="Times New Roman" w:hAnsi="Times New Roman" w:cs="Times New Roman"/>
          <w:sz w:val="22"/>
          <w:szCs w:val="22"/>
        </w:rPr>
        <w:br w:type="page"/>
      </w:r>
    </w:p>
    <w:p w:rsidR="001A1D92" w:rsidRDefault="00F913AA" w:rsidP="001A1D92">
      <w:pPr>
        <w:autoSpaceDE w:val="0"/>
        <w:autoSpaceDN w:val="0"/>
        <w:adjustRightInd w:val="0"/>
        <w:ind w:left="284" w:hanging="284"/>
        <w:jc w:val="both"/>
        <w:rPr>
          <w:rFonts w:ascii="Times New Roman" w:hAnsi="Times New Roman" w:cs="Times New Roman"/>
          <w:sz w:val="22"/>
          <w:szCs w:val="22"/>
        </w:rPr>
      </w:pPr>
      <w:r>
        <w:rPr>
          <w:rFonts w:ascii="Times New Roman" w:hAnsi="Times New Roman" w:cs="Times New Roman"/>
          <w:b/>
          <w:i/>
          <w:sz w:val="22"/>
          <w:szCs w:val="22"/>
          <w:u w:val="single"/>
        </w:rPr>
        <w:lastRenderedPageBreak/>
        <w:t>o</w:t>
      </w:r>
      <w:r w:rsidR="001A1D92" w:rsidRPr="001E3191">
        <w:rPr>
          <w:rFonts w:ascii="Times New Roman" w:hAnsi="Times New Roman" w:cs="Times New Roman"/>
          <w:b/>
          <w:i/>
          <w:sz w:val="22"/>
          <w:szCs w:val="22"/>
          <w:u w:val="single"/>
        </w:rPr>
        <w:t>vvero</w:t>
      </w:r>
      <w:r w:rsidR="001A1D92" w:rsidRPr="001E3191">
        <w:rPr>
          <w:rFonts w:ascii="Times New Roman" w:hAnsi="Times New Roman" w:cs="Times New Roman"/>
          <w:b/>
          <w:i/>
          <w:sz w:val="22"/>
          <w:szCs w:val="22"/>
        </w:rPr>
        <w:t xml:space="preserve"> </w:t>
      </w:r>
      <w:r w:rsidR="001A1D92" w:rsidRPr="001E3191">
        <w:rPr>
          <w:rFonts w:ascii="Times New Roman" w:hAnsi="Times New Roman" w:cs="Times New Roman"/>
          <w:sz w:val="22"/>
          <w:szCs w:val="22"/>
        </w:rPr>
        <w:t xml:space="preserve">che nei </w:t>
      </w:r>
      <w:r w:rsidR="001A1D92" w:rsidRPr="00D06406">
        <w:rPr>
          <w:rFonts w:ascii="Times New Roman" w:hAnsi="Times New Roman" w:cs="Times New Roman"/>
          <w:sz w:val="22"/>
          <w:szCs w:val="22"/>
        </w:rPr>
        <w:t>confronti de</w:t>
      </w:r>
      <w:r w:rsidR="006730FE">
        <w:rPr>
          <w:rFonts w:ascii="Times New Roman" w:hAnsi="Times New Roman" w:cs="Times New Roman"/>
          <w:sz w:val="22"/>
          <w:szCs w:val="22"/>
        </w:rPr>
        <w:t>l/</w:t>
      </w:r>
      <w:r w:rsidR="001A1D92">
        <w:rPr>
          <w:rFonts w:ascii="Times New Roman" w:hAnsi="Times New Roman" w:cs="Times New Roman"/>
          <w:sz w:val="22"/>
          <w:szCs w:val="22"/>
        </w:rPr>
        <w:t>i soggett</w:t>
      </w:r>
      <w:r w:rsidR="006730FE">
        <w:rPr>
          <w:rFonts w:ascii="Times New Roman" w:hAnsi="Times New Roman" w:cs="Times New Roman"/>
          <w:sz w:val="22"/>
          <w:szCs w:val="22"/>
        </w:rPr>
        <w:t>o/</w:t>
      </w:r>
      <w:r w:rsidR="001A1D92">
        <w:rPr>
          <w:rFonts w:ascii="Times New Roman" w:hAnsi="Times New Roman" w:cs="Times New Roman"/>
          <w:sz w:val="22"/>
          <w:szCs w:val="22"/>
        </w:rPr>
        <w:t xml:space="preserve">i di cui alla lettera b): ________________________________ </w:t>
      </w:r>
      <w:r w:rsidR="001A1D92">
        <w:rPr>
          <w:rFonts w:ascii="Times New Roman" w:hAnsi="Times New Roman" w:cs="Times New Roman"/>
          <w:sz w:val="22"/>
          <w:szCs w:val="22"/>
        </w:rPr>
        <w:tab/>
      </w:r>
      <w:r w:rsidR="001A1D92">
        <w:rPr>
          <w:rFonts w:ascii="Times New Roman" w:hAnsi="Times New Roman" w:cs="Times New Roman"/>
          <w:sz w:val="22"/>
          <w:szCs w:val="22"/>
        </w:rPr>
        <w:tab/>
      </w:r>
      <w:r w:rsidR="001A1D92">
        <w:rPr>
          <w:rFonts w:ascii="Times New Roman" w:hAnsi="Times New Roman" w:cs="Times New Roman"/>
          <w:sz w:val="22"/>
          <w:szCs w:val="22"/>
        </w:rPr>
        <w:tab/>
      </w:r>
      <w:r w:rsidR="001A1D92">
        <w:rPr>
          <w:rFonts w:ascii="Times New Roman" w:hAnsi="Times New Roman" w:cs="Times New Roman"/>
          <w:sz w:val="22"/>
          <w:szCs w:val="22"/>
        </w:rPr>
        <w:tab/>
      </w:r>
      <w:r w:rsidR="001A1D92">
        <w:rPr>
          <w:rFonts w:ascii="Times New Roman" w:hAnsi="Times New Roman" w:cs="Times New Roman"/>
          <w:sz w:val="22"/>
          <w:szCs w:val="22"/>
        </w:rPr>
        <w:tab/>
      </w:r>
      <w:r w:rsidR="001A1D92">
        <w:rPr>
          <w:rFonts w:ascii="Times New Roman" w:hAnsi="Times New Roman" w:cs="Times New Roman"/>
          <w:sz w:val="22"/>
          <w:szCs w:val="22"/>
        </w:rPr>
        <w:tab/>
      </w:r>
      <w:r w:rsidR="001A1D92">
        <w:rPr>
          <w:rFonts w:ascii="Times New Roman" w:hAnsi="Times New Roman" w:cs="Times New Roman"/>
          <w:sz w:val="22"/>
          <w:szCs w:val="22"/>
        </w:rPr>
        <w:tab/>
      </w:r>
      <w:r w:rsidR="001A1D92">
        <w:rPr>
          <w:rFonts w:ascii="Times New Roman" w:hAnsi="Times New Roman" w:cs="Times New Roman"/>
          <w:sz w:val="22"/>
          <w:szCs w:val="22"/>
        </w:rPr>
        <w:tab/>
      </w:r>
      <w:r w:rsidR="001A1D92">
        <w:rPr>
          <w:rFonts w:ascii="Times New Roman" w:hAnsi="Times New Roman" w:cs="Times New Roman"/>
          <w:sz w:val="22"/>
          <w:szCs w:val="22"/>
        </w:rPr>
        <w:tab/>
      </w:r>
      <w:r w:rsidR="001A1D92">
        <w:rPr>
          <w:rFonts w:ascii="Times New Roman" w:hAnsi="Times New Roman" w:cs="Times New Roman"/>
          <w:sz w:val="22"/>
          <w:szCs w:val="22"/>
        </w:rPr>
        <w:tab/>
      </w:r>
      <w:r w:rsidR="001A1D92" w:rsidRPr="00B25C6A">
        <w:rPr>
          <w:rFonts w:ascii="Times New Roman" w:hAnsi="Times New Roman" w:cs="Times New Roman"/>
          <w:i/>
          <w:sz w:val="22"/>
          <w:szCs w:val="22"/>
        </w:rPr>
        <w:t>(indicare il nominativo)</w:t>
      </w:r>
    </w:p>
    <w:p w:rsidR="001A1D92" w:rsidRPr="00B25C6A" w:rsidRDefault="001A1D92" w:rsidP="001A1D92">
      <w:pPr>
        <w:autoSpaceDE w:val="0"/>
        <w:autoSpaceDN w:val="0"/>
        <w:adjustRightInd w:val="0"/>
        <w:ind w:left="284" w:hanging="284"/>
        <w:jc w:val="both"/>
        <w:rPr>
          <w:rFonts w:ascii="Times New Roman" w:hAnsi="Times New Roman" w:cs="Times New Roman"/>
          <w:sz w:val="22"/>
          <w:szCs w:val="22"/>
        </w:rPr>
      </w:pPr>
      <w:bookmarkStart w:id="0" w:name="_GoBack"/>
      <w:bookmarkEnd w:id="0"/>
    </w:p>
    <w:p w:rsidR="001A1D92" w:rsidRPr="001E3191" w:rsidRDefault="0035510C" w:rsidP="006730F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w:t>
      </w:r>
      <w:r w:rsidR="001A1D92">
        <w:rPr>
          <w:rFonts w:ascii="Times New Roman" w:hAnsi="Times New Roman" w:cs="Times New Roman"/>
          <w:sz w:val="22"/>
          <w:szCs w:val="22"/>
        </w:rPr>
        <w:t>s</w:t>
      </w:r>
      <w:r w:rsidR="001A1D92" w:rsidRPr="001E3191">
        <w:rPr>
          <w:rFonts w:ascii="Times New Roman" w:hAnsi="Times New Roman" w:cs="Times New Roman"/>
          <w:sz w:val="22"/>
          <w:szCs w:val="22"/>
        </w:rPr>
        <w:t xml:space="preserve">ono state emesse le seguenti sentenze di condanna </w:t>
      </w:r>
      <w:r>
        <w:rPr>
          <w:rFonts w:ascii="Times New Roman" w:hAnsi="Times New Roman" w:cs="Times New Roman"/>
          <w:sz w:val="22"/>
          <w:szCs w:val="22"/>
        </w:rPr>
        <w:t>penali, anche non definitive</w:t>
      </w:r>
      <w:r w:rsidR="006730FE">
        <w:rPr>
          <w:rFonts w:ascii="Times New Roman" w:hAnsi="Times New Roman" w:cs="Times New Roman"/>
          <w:sz w:val="22"/>
          <w:szCs w:val="22"/>
        </w:rPr>
        <w:t xml:space="preserve"> (solo per accreditati ai servizi al lavoro)</w:t>
      </w:r>
      <w:r>
        <w:rPr>
          <w:rFonts w:ascii="Times New Roman" w:hAnsi="Times New Roman" w:cs="Times New Roman"/>
          <w:sz w:val="22"/>
          <w:szCs w:val="22"/>
        </w:rPr>
        <w:t xml:space="preserve">, </w:t>
      </w:r>
      <w:r w:rsidR="001A1D92" w:rsidRPr="001E3191">
        <w:rPr>
          <w:rFonts w:ascii="Times New Roman" w:hAnsi="Times New Roman" w:cs="Times New Roman"/>
          <w:sz w:val="22"/>
          <w:szCs w:val="22"/>
        </w:rPr>
        <w:t xml:space="preserve">o decreti penali di condanna divenuti irrevocabili ovvero sentenze di applicazione della pena su richiesta ai sensi dell'articolo 444 del </w:t>
      </w:r>
      <w:proofErr w:type="gramStart"/>
      <w:r w:rsidR="001A1D92" w:rsidRPr="001E3191">
        <w:rPr>
          <w:rFonts w:ascii="Times New Roman" w:hAnsi="Times New Roman" w:cs="Times New Roman"/>
          <w:sz w:val="22"/>
          <w:szCs w:val="22"/>
        </w:rPr>
        <w:t>c.p.p.:_</w:t>
      </w:r>
      <w:proofErr w:type="gramEnd"/>
      <w:r w:rsidR="001A1D92" w:rsidRPr="001E3191">
        <w:rPr>
          <w:rFonts w:ascii="Times New Roman" w:hAnsi="Times New Roman" w:cs="Times New Roman"/>
          <w:sz w:val="22"/>
          <w:szCs w:val="22"/>
        </w:rPr>
        <w:t>___</w:t>
      </w:r>
      <w:r w:rsidR="006730FE">
        <w:rPr>
          <w:rFonts w:ascii="Times New Roman" w:hAnsi="Times New Roman" w:cs="Times New Roman"/>
          <w:sz w:val="22"/>
          <w:szCs w:val="22"/>
        </w:rPr>
        <w:t>__</w:t>
      </w:r>
      <w:r w:rsidR="001A1D92" w:rsidRPr="001E3191">
        <w:rPr>
          <w:rFonts w:ascii="Times New Roman" w:hAnsi="Times New Roman" w:cs="Times New Roman"/>
          <w:sz w:val="22"/>
          <w:szCs w:val="22"/>
        </w:rPr>
        <w:t>________________________________________________</w:t>
      </w:r>
      <w:r w:rsidR="001A1D92">
        <w:rPr>
          <w:rFonts w:ascii="Times New Roman" w:hAnsi="Times New Roman" w:cs="Times New Roman"/>
          <w:sz w:val="22"/>
          <w:szCs w:val="22"/>
        </w:rPr>
        <w:t>________</w:t>
      </w:r>
    </w:p>
    <w:p w:rsidR="001A1D92" w:rsidRDefault="001A1D92" w:rsidP="001A1D92">
      <w:pPr>
        <w:autoSpaceDE w:val="0"/>
        <w:autoSpaceDN w:val="0"/>
        <w:adjustRightInd w:val="0"/>
        <w:ind w:left="284"/>
        <w:jc w:val="both"/>
        <w:rPr>
          <w:rFonts w:ascii="Times New Roman" w:hAnsi="Times New Roman" w:cs="Times New Roman"/>
          <w:sz w:val="22"/>
          <w:szCs w:val="22"/>
        </w:rPr>
      </w:pPr>
    </w:p>
    <w:p w:rsidR="001A1D92" w:rsidRPr="001E3191" w:rsidRDefault="001A1D92" w:rsidP="001A1D92">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1A1D92" w:rsidRPr="001E3191" w:rsidRDefault="001A1D92" w:rsidP="001A1D92">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w:t>
      </w:r>
      <w:r w:rsidR="00F913AA">
        <w:rPr>
          <w:rFonts w:ascii="Times New Roman" w:hAnsi="Times New Roman" w:cs="Times New Roman"/>
          <w:sz w:val="22"/>
          <w:szCs w:val="22"/>
        </w:rPr>
        <w:t xml:space="preserve"> qualora revocati)</w:t>
      </w:r>
      <w:r w:rsidRPr="001E3191">
        <w:rPr>
          <w:rFonts w:ascii="Times New Roman" w:hAnsi="Times New Roman" w:cs="Times New Roman"/>
          <w:sz w:val="22"/>
          <w:szCs w:val="22"/>
        </w:rPr>
        <w:t xml:space="preserve"> ___________________________</w:t>
      </w:r>
      <w:r w:rsidR="00F913AA">
        <w:rPr>
          <w:rFonts w:ascii="Times New Roman" w:hAnsi="Times New Roman" w:cs="Times New Roman"/>
          <w:sz w:val="22"/>
          <w:szCs w:val="22"/>
        </w:rPr>
        <w:t>_________________________</w:t>
      </w:r>
      <w:r w:rsidRPr="001E3191">
        <w:rPr>
          <w:rFonts w:ascii="Times New Roman" w:hAnsi="Times New Roman" w:cs="Times New Roman"/>
          <w:sz w:val="22"/>
          <w:szCs w:val="22"/>
        </w:rPr>
        <w:t>;</w:t>
      </w:r>
    </w:p>
    <w:p w:rsidR="0035510C" w:rsidRDefault="001A1D92" w:rsidP="001A1D92">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w:t>
      </w:r>
      <w:r w:rsidR="006730FE">
        <w:rPr>
          <w:rFonts w:ascii="Times New Roman" w:hAnsi="Times New Roman" w:cs="Times New Roman"/>
          <w:sz w:val="22"/>
          <w:szCs w:val="22"/>
        </w:rPr>
        <w:t>___</w:t>
      </w:r>
    </w:p>
    <w:p w:rsidR="006730FE" w:rsidRDefault="006730FE" w:rsidP="001A1D92">
      <w:pPr>
        <w:autoSpaceDE w:val="0"/>
        <w:autoSpaceDN w:val="0"/>
        <w:adjustRightInd w:val="0"/>
        <w:ind w:firstLine="284"/>
        <w:jc w:val="both"/>
        <w:rPr>
          <w:rFonts w:ascii="Times New Roman" w:hAnsi="Times New Roman" w:cs="Times New Roman"/>
          <w:sz w:val="22"/>
          <w:szCs w:val="22"/>
        </w:rPr>
      </w:pPr>
      <w:r w:rsidRPr="00CC0D83">
        <w:rPr>
          <w:rFonts w:ascii="Times New Roman" w:hAnsi="Times New Roman" w:cs="Times New Roman"/>
          <w:sz w:val="22"/>
          <w:szCs w:val="22"/>
        </w:rPr>
        <w:t>- procura compe</w:t>
      </w:r>
      <w:r w:rsidR="00CC0D83" w:rsidRPr="00CC0D83">
        <w:rPr>
          <w:rFonts w:ascii="Times New Roman" w:hAnsi="Times New Roman" w:cs="Times New Roman"/>
          <w:sz w:val="22"/>
          <w:szCs w:val="22"/>
        </w:rPr>
        <w:t>te</w:t>
      </w:r>
      <w:r w:rsidRPr="00CC0D83">
        <w:rPr>
          <w:rFonts w:ascii="Times New Roman" w:hAnsi="Times New Roman" w:cs="Times New Roman"/>
          <w:sz w:val="22"/>
          <w:szCs w:val="22"/>
        </w:rPr>
        <w:t>nte _________________</w:t>
      </w:r>
      <w:r w:rsidR="00CC0D83">
        <w:rPr>
          <w:rFonts w:ascii="Times New Roman" w:hAnsi="Times New Roman" w:cs="Times New Roman"/>
          <w:sz w:val="22"/>
          <w:szCs w:val="22"/>
        </w:rPr>
        <w:t xml:space="preserve"> (in caso di carichi pendenti)</w:t>
      </w:r>
    </w:p>
    <w:p w:rsidR="0035510C" w:rsidRDefault="0035510C" w:rsidP="001A1D92">
      <w:pPr>
        <w:autoSpaceDE w:val="0"/>
        <w:autoSpaceDN w:val="0"/>
        <w:adjustRightInd w:val="0"/>
        <w:ind w:firstLine="284"/>
        <w:jc w:val="both"/>
        <w:rPr>
          <w:rFonts w:ascii="Times New Roman" w:hAnsi="Times New Roman" w:cs="Times New Roman"/>
          <w:sz w:val="22"/>
          <w:szCs w:val="22"/>
        </w:rPr>
      </w:pPr>
    </w:p>
    <w:p w:rsidR="001A1D92" w:rsidRPr="001E3191" w:rsidRDefault="0035510C" w:rsidP="001A1D92">
      <w:pPr>
        <w:autoSpaceDE w:val="0"/>
        <w:autoSpaceDN w:val="0"/>
        <w:adjustRightInd w:val="0"/>
        <w:ind w:firstLine="284"/>
        <w:jc w:val="both"/>
        <w:rPr>
          <w:rFonts w:ascii="Times New Roman" w:hAnsi="Times New Roman" w:cs="Times New Roman"/>
          <w:sz w:val="22"/>
          <w:szCs w:val="22"/>
        </w:rPr>
      </w:pPr>
      <w:r>
        <w:rPr>
          <w:rFonts w:ascii="Times New Roman" w:hAnsi="Times New Roman" w:cs="Times New Roman"/>
          <w:sz w:val="22"/>
          <w:szCs w:val="22"/>
        </w:rPr>
        <w:t>-sono state applicate le seguenti misure di prevenzione:</w:t>
      </w:r>
      <w:r w:rsidR="006730FE">
        <w:rPr>
          <w:rFonts w:ascii="Times New Roman" w:hAnsi="Times New Roman" w:cs="Times New Roman"/>
          <w:sz w:val="22"/>
          <w:szCs w:val="22"/>
        </w:rPr>
        <w:t xml:space="preserve"> </w:t>
      </w:r>
      <w:r w:rsidR="001A1D92" w:rsidRPr="001E3191">
        <w:rPr>
          <w:rFonts w:ascii="Times New Roman" w:hAnsi="Times New Roman" w:cs="Times New Roman"/>
          <w:sz w:val="22"/>
          <w:szCs w:val="22"/>
        </w:rPr>
        <w:t>_______________</w:t>
      </w:r>
      <w:r w:rsidR="001A1D92">
        <w:rPr>
          <w:rFonts w:ascii="Times New Roman" w:hAnsi="Times New Roman" w:cs="Times New Roman"/>
          <w:sz w:val="22"/>
          <w:szCs w:val="22"/>
        </w:rPr>
        <w:t>_____________________</w:t>
      </w:r>
      <w:r w:rsidR="001A1D92" w:rsidRPr="001E3191">
        <w:rPr>
          <w:rFonts w:ascii="Times New Roman" w:hAnsi="Times New Roman" w:cs="Times New Roman"/>
          <w:sz w:val="22"/>
          <w:szCs w:val="22"/>
        </w:rPr>
        <w:t xml:space="preserve"> (</w:t>
      </w:r>
      <w:r w:rsidR="001A1D92" w:rsidRPr="001E3191">
        <w:rPr>
          <w:rFonts w:ascii="Times New Roman" w:hAnsi="Times New Roman" w:cs="Times New Roman"/>
          <w:b/>
          <w:sz w:val="22"/>
          <w:szCs w:val="22"/>
        </w:rPr>
        <w:t>*</w:t>
      </w:r>
      <w:r w:rsidR="001A1D92" w:rsidRPr="001E3191">
        <w:rPr>
          <w:rFonts w:ascii="Times New Roman" w:hAnsi="Times New Roman" w:cs="Times New Roman"/>
          <w:sz w:val="22"/>
          <w:szCs w:val="22"/>
        </w:rPr>
        <w:t>);</w:t>
      </w:r>
    </w:p>
    <w:p w:rsidR="001A1D92" w:rsidRPr="001E3191" w:rsidRDefault="001A1D92" w:rsidP="001A1D92">
      <w:pPr>
        <w:autoSpaceDE w:val="0"/>
        <w:autoSpaceDN w:val="0"/>
        <w:adjustRightInd w:val="0"/>
        <w:jc w:val="both"/>
        <w:rPr>
          <w:rFonts w:ascii="Times New Roman" w:hAnsi="Times New Roman" w:cs="Times New Roman"/>
          <w:sz w:val="22"/>
          <w:szCs w:val="22"/>
        </w:rPr>
      </w:pPr>
    </w:p>
    <w:p w:rsidR="001A1D92" w:rsidRPr="001E3191" w:rsidRDefault="001A1D92" w:rsidP="001A1D92">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F913AA" w:rsidRDefault="00F913AA" w:rsidP="00F913AA">
      <w:pPr>
        <w:numPr>
          <w:ilvl w:val="0"/>
          <w:numId w:val="5"/>
        </w:numPr>
        <w:autoSpaceDE w:val="0"/>
        <w:autoSpaceDN w:val="0"/>
        <w:adjustRightInd w:val="0"/>
        <w:spacing w:before="80"/>
        <w:jc w:val="both"/>
        <w:rPr>
          <w:rFonts w:ascii="Times New Roman" w:hAnsi="Times New Roman" w:cs="Times New Roman"/>
          <w:b/>
          <w:sz w:val="22"/>
          <w:szCs w:val="22"/>
        </w:rPr>
      </w:pPr>
      <w:r>
        <w:rPr>
          <w:rFonts w:ascii="Times New Roman" w:hAnsi="Times New Roman" w:cs="Times New Roman"/>
          <w:b/>
          <w:sz w:val="22"/>
          <w:szCs w:val="22"/>
        </w:rPr>
        <w:t>Costituisce causa ostativa all’accreditamento, il fatto che nei confronti del legale rappresentante e degli altri soggetti muniti del potere di rappresentanza sia stata pronunciata sentenza di condanna (</w:t>
      </w:r>
      <w:r>
        <w:rPr>
          <w:rFonts w:ascii="Times New Roman" w:hAnsi="Times New Roman" w:cs="Times New Roman"/>
          <w:b/>
          <w:sz w:val="22"/>
          <w:szCs w:val="22"/>
          <w:u w:val="single"/>
        </w:rPr>
        <w:t>anche non definitiva solo per gli enti accreditati ai servizi al lavoro</w:t>
      </w:r>
      <w:r>
        <w:rPr>
          <w:rFonts w:ascii="Times New Roman" w:hAnsi="Times New Roman" w:cs="Times New Roman"/>
          <w:b/>
          <w:sz w:val="22"/>
          <w:szCs w:val="22"/>
        </w:rPr>
        <w:t>),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F913AA" w:rsidRDefault="00F913AA" w:rsidP="00F913AA">
      <w:pPr>
        <w:numPr>
          <w:ilvl w:val="0"/>
          <w:numId w:val="5"/>
        </w:numPr>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La valutazione in merito all’incidenza sulla “moralità professionale” della condanna (</w:t>
      </w:r>
      <w:r>
        <w:rPr>
          <w:rFonts w:ascii="Times New Roman" w:hAnsi="Times New Roman" w:cs="Times New Roman"/>
          <w:b/>
          <w:sz w:val="22"/>
          <w:szCs w:val="22"/>
          <w:u w:val="single"/>
        </w:rPr>
        <w:t>anche non definitiva solo per gli enti accreditati ai servizi al lavoro</w:t>
      </w:r>
      <w:r>
        <w:rPr>
          <w:rFonts w:ascii="Times New Roman" w:hAnsi="Times New Roman" w:cs="Times New Roman"/>
          <w:b/>
          <w:sz w:val="22"/>
          <w:szCs w:val="22"/>
        </w:rPr>
        <w:t xml:space="preserve">) non è rimessa all’apprezzamento del soggetto dichiarante, ma alla valutazione esclusiva dell’Amministrazione regionale, che valuterà anche l’eventuale sussistenza di iscrizioni che il dichiarante, ai sensi dell’art. 28, comma 8, del D.P.R. n. 313/2000, così come modificato dal </w:t>
      </w:r>
      <w:proofErr w:type="spellStart"/>
      <w:r>
        <w:rPr>
          <w:rFonts w:ascii="Times New Roman" w:hAnsi="Times New Roman" w:cs="Times New Roman"/>
          <w:b/>
          <w:sz w:val="22"/>
          <w:szCs w:val="22"/>
        </w:rPr>
        <w:t>D.lgs</w:t>
      </w:r>
      <w:proofErr w:type="spellEnd"/>
      <w:r>
        <w:rPr>
          <w:rFonts w:ascii="Times New Roman" w:hAnsi="Times New Roman" w:cs="Times New Roman"/>
          <w:b/>
          <w:sz w:val="22"/>
          <w:szCs w:val="22"/>
        </w:rPr>
        <w:t xml:space="preserve"> n. 122/2018, non è comunque tenuto a indicare nelle dichiarazioni ex artt. 46 e 47 del D.P.R. 445/2000; </w:t>
      </w:r>
    </w:p>
    <w:p w:rsidR="00F913AA" w:rsidRDefault="00F913AA" w:rsidP="00F913AA">
      <w:pPr>
        <w:numPr>
          <w:ilvl w:val="0"/>
          <w:numId w:val="5"/>
        </w:numPr>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 xml:space="preserve">Non vanno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1A1D92" w:rsidRPr="001E3191" w:rsidRDefault="00F913AA" w:rsidP="00F913AA">
      <w:pPr>
        <w:numPr>
          <w:ilvl w:val="0"/>
          <w:numId w:val="5"/>
        </w:numPr>
        <w:autoSpaceDE w:val="0"/>
        <w:autoSpaceDN w:val="0"/>
        <w:adjustRightInd w:val="0"/>
        <w:jc w:val="both"/>
        <w:rPr>
          <w:rFonts w:ascii="Times New Roman" w:hAnsi="Times New Roman" w:cs="Times New Roman"/>
          <w:sz w:val="22"/>
          <w:szCs w:val="22"/>
        </w:rPr>
      </w:pPr>
      <w:r>
        <w:rPr>
          <w:rFonts w:ascii="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27 e 31 dello stesso D.P.R. n. 313/2002</w:t>
      </w:r>
      <w:r>
        <w:rPr>
          <w:rFonts w:ascii="Times New Roman" w:hAnsi="Times New Roman" w:cs="Times New Roman"/>
          <w:sz w:val="22"/>
          <w:szCs w:val="22"/>
        </w:rPr>
        <w:t>.</w:t>
      </w:r>
    </w:p>
    <w:p w:rsidR="001A1D92" w:rsidRPr="001E3191" w:rsidRDefault="001A1D92" w:rsidP="001A1D92">
      <w:pPr>
        <w:autoSpaceDE w:val="0"/>
        <w:autoSpaceDN w:val="0"/>
        <w:adjustRightInd w:val="0"/>
        <w:jc w:val="both"/>
        <w:rPr>
          <w:rFonts w:ascii="Times New Roman" w:hAnsi="Times New Roman" w:cs="Times New Roman"/>
          <w:sz w:val="22"/>
          <w:szCs w:val="22"/>
        </w:rPr>
      </w:pPr>
    </w:p>
    <w:p w:rsidR="001A1D92" w:rsidRPr="001E3191" w:rsidRDefault="001A1D92" w:rsidP="001A1D92">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1A1D92" w:rsidRPr="001E3191" w:rsidRDefault="001A1D92" w:rsidP="001A1D92">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1A1D92" w:rsidRPr="001E3191" w:rsidRDefault="001A1D92" w:rsidP="001A1D92">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1A1D92" w:rsidRPr="001E3191" w:rsidRDefault="001A1D92" w:rsidP="001A1D92">
      <w:pPr>
        <w:jc w:val="both"/>
        <w:rPr>
          <w:rFonts w:ascii="Times New Roman" w:hAnsi="Times New Roman" w:cs="Times New Roman"/>
          <w:sz w:val="22"/>
          <w:szCs w:val="22"/>
        </w:rPr>
      </w:pPr>
    </w:p>
    <w:p w:rsidR="001A1D92" w:rsidRPr="001E3191" w:rsidRDefault="001A1D92" w:rsidP="001A1D92">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1A1D92" w:rsidRPr="001E3191" w:rsidRDefault="001A1D92" w:rsidP="001A1D92">
      <w:pPr>
        <w:ind w:firstLine="708"/>
        <w:jc w:val="both"/>
        <w:rPr>
          <w:rFonts w:ascii="Times New Roman" w:hAnsi="Times New Roman" w:cs="Times New Roman"/>
          <w:sz w:val="22"/>
          <w:szCs w:val="22"/>
        </w:rPr>
      </w:pPr>
      <w:r w:rsidRPr="001E3191">
        <w:rPr>
          <w:rFonts w:ascii="Times New Roman" w:hAnsi="Times New Roman" w:cs="Times New Roman"/>
          <w:sz w:val="22"/>
          <w:szCs w:val="22"/>
        </w:rPr>
        <w:lastRenderedPageBreak/>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1A1D92" w:rsidRPr="001E3191" w:rsidRDefault="001A1D92" w:rsidP="001A1D92">
      <w:pPr>
        <w:jc w:val="both"/>
        <w:rPr>
          <w:rFonts w:ascii="Times New Roman" w:hAnsi="Times New Roman" w:cs="Times New Roman"/>
          <w:sz w:val="22"/>
          <w:szCs w:val="22"/>
        </w:rPr>
      </w:pPr>
    </w:p>
    <w:p w:rsidR="001A1D92" w:rsidRPr="001E3191" w:rsidRDefault="001A1D92" w:rsidP="001A1D92">
      <w:pPr>
        <w:ind w:firstLine="284"/>
        <w:jc w:val="both"/>
        <w:rPr>
          <w:rFonts w:ascii="Times New Roman" w:hAnsi="Times New Roman" w:cs="Times New Roman"/>
          <w:sz w:val="22"/>
          <w:szCs w:val="22"/>
        </w:rPr>
      </w:pPr>
      <w:r w:rsidRPr="001E3191">
        <w:rPr>
          <w:rFonts w:ascii="Times New Roman" w:hAnsi="Times New Roman" w:cs="Times New Roman"/>
          <w:sz w:val="22"/>
          <w:szCs w:val="22"/>
        </w:rPr>
        <w:t>2  INAIL sede di _______________ (</w:t>
      </w:r>
      <w:r w:rsidRPr="00B05E80">
        <w:rPr>
          <w:rFonts w:ascii="Times New Roman" w:hAnsi="Times New Roman" w:cs="Times New Roman"/>
          <w:sz w:val="22"/>
          <w:szCs w:val="22"/>
          <w:vertAlign w:val="superscript"/>
        </w:rPr>
        <w:t>5</w:t>
      </w:r>
      <w:r w:rsidRPr="001E3191">
        <w:rPr>
          <w:rFonts w:ascii="Times New Roman" w:hAnsi="Times New Roman" w:cs="Times New Roman"/>
          <w:sz w:val="22"/>
          <w:szCs w:val="22"/>
        </w:rPr>
        <w:t>)  codice ditta n. _____________,</w:t>
      </w:r>
    </w:p>
    <w:p w:rsidR="001A1D92" w:rsidRPr="001E3191" w:rsidRDefault="001A1D92" w:rsidP="001A1D92">
      <w:pPr>
        <w:jc w:val="both"/>
        <w:rPr>
          <w:rFonts w:ascii="Times New Roman" w:hAnsi="Times New Roman" w:cs="Times New Roman"/>
          <w:bCs/>
          <w:sz w:val="22"/>
          <w:szCs w:val="22"/>
        </w:rPr>
      </w:pPr>
    </w:p>
    <w:p w:rsidR="001A1D92" w:rsidRPr="001E3191" w:rsidRDefault="001A1D92" w:rsidP="001A1D92">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3  Altra cassa (specificare) __________________________________ matricola n. __________________</w:t>
      </w:r>
    </w:p>
    <w:p w:rsidR="001A1D92" w:rsidRPr="001E3191" w:rsidRDefault="001A1D92" w:rsidP="001A1D92">
      <w:pPr>
        <w:jc w:val="both"/>
        <w:rPr>
          <w:rFonts w:ascii="Times New Roman" w:hAnsi="Times New Roman" w:cs="Times New Roman"/>
          <w:bCs/>
          <w:sz w:val="22"/>
          <w:szCs w:val="22"/>
        </w:rPr>
      </w:pPr>
    </w:p>
    <w:p w:rsidR="001A1D92" w:rsidRPr="001E3191" w:rsidRDefault="001A1D92" w:rsidP="001A1D92">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1A1D92" w:rsidRPr="001E3191" w:rsidRDefault="001A1D92" w:rsidP="001A1D92">
      <w:pPr>
        <w:jc w:val="both"/>
        <w:rPr>
          <w:rFonts w:ascii="Times New Roman" w:hAnsi="Times New Roman" w:cs="Times New Roman"/>
          <w:sz w:val="22"/>
          <w:szCs w:val="22"/>
        </w:rPr>
      </w:pPr>
    </w:p>
    <w:p w:rsidR="001A1D92" w:rsidRPr="001E3191" w:rsidRDefault="001A1D92" w:rsidP="001A1D92">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1A1D92" w:rsidRPr="001E3191" w:rsidRDefault="001A1D92" w:rsidP="001A1D92">
      <w:pPr>
        <w:jc w:val="both"/>
        <w:rPr>
          <w:rFonts w:ascii="Times New Roman" w:hAnsi="Times New Roman" w:cs="Times New Roman"/>
          <w:b/>
          <w:bCs/>
          <w:sz w:val="22"/>
          <w:szCs w:val="22"/>
        </w:rPr>
      </w:pPr>
    </w:p>
    <w:p w:rsidR="001A1D92" w:rsidRDefault="001A1D92" w:rsidP="001A1D92">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p>
    <w:p w:rsidR="00390CB9" w:rsidRDefault="00390CB9" w:rsidP="00390CB9">
      <w:pPr>
        <w:ind w:left="284" w:hanging="284"/>
        <w:jc w:val="both"/>
        <w:rPr>
          <w:rFonts w:ascii="Times New Roman" w:hAnsi="Times New Roman" w:cs="Times New Roman"/>
          <w:b/>
          <w:sz w:val="22"/>
          <w:szCs w:val="22"/>
        </w:rPr>
      </w:pPr>
    </w:p>
    <w:p w:rsidR="00390CB9" w:rsidRDefault="00390CB9" w:rsidP="00390CB9">
      <w:pPr>
        <w:ind w:left="284" w:hanging="284"/>
        <w:jc w:val="both"/>
        <w:rPr>
          <w:rFonts w:ascii="Times New Roman" w:hAnsi="Times New Roman" w:cs="Times New Roman"/>
          <w:sz w:val="22"/>
          <w:szCs w:val="22"/>
        </w:rPr>
      </w:pPr>
      <w:r w:rsidRPr="00540C6F">
        <w:rPr>
          <w:rFonts w:ascii="Times New Roman" w:hAnsi="Times New Roman" w:cs="Times New Roman"/>
          <w:b/>
          <w:sz w:val="22"/>
          <w:szCs w:val="22"/>
        </w:rPr>
        <w:t>f)</w:t>
      </w:r>
      <w:r w:rsidRPr="00540C6F">
        <w:rPr>
          <w:rFonts w:ascii="Times New Roman" w:hAnsi="Times New Roman" w:cs="Times New Roman"/>
          <w:sz w:val="22"/>
          <w:szCs w:val="22"/>
        </w:rPr>
        <w:t xml:space="preserve"> che il soggetto rappresentato assolve agli obblighi previsti dalla normativa vigente in materia di diritto al lavoro dei disabili (Legge 68/1999), se dovuti, e che il Centro per l’Impiego territorialmente competente è quello di ________________</w:t>
      </w:r>
      <w:r w:rsidR="006730FE">
        <w:rPr>
          <w:rFonts w:ascii="Times New Roman" w:hAnsi="Times New Roman" w:cs="Times New Roman"/>
          <w:sz w:val="22"/>
          <w:szCs w:val="22"/>
        </w:rPr>
        <w:t>_____</w:t>
      </w:r>
    </w:p>
    <w:p w:rsidR="006730FE" w:rsidRPr="00540C6F" w:rsidRDefault="006730FE" w:rsidP="00390CB9">
      <w:pPr>
        <w:ind w:left="284" w:hanging="284"/>
        <w:jc w:val="both"/>
        <w:rPr>
          <w:rFonts w:ascii="Times New Roman" w:hAnsi="Times New Roman" w:cs="Times New Roman"/>
          <w:sz w:val="22"/>
          <w:szCs w:val="22"/>
        </w:rPr>
      </w:pPr>
    </w:p>
    <w:p w:rsidR="006730FE" w:rsidRPr="006730FE" w:rsidRDefault="006730FE" w:rsidP="006730FE">
      <w:pPr>
        <w:ind w:left="284" w:hanging="284"/>
        <w:jc w:val="both"/>
        <w:rPr>
          <w:rFonts w:ascii="Times New Roman" w:hAnsi="Times New Roman" w:cs="Times New Roman"/>
          <w:strike/>
          <w:sz w:val="22"/>
          <w:szCs w:val="22"/>
        </w:rPr>
      </w:pPr>
      <w:r w:rsidRPr="00CC0D83">
        <w:rPr>
          <w:rFonts w:ascii="Times New Roman" w:hAnsi="Times New Roman" w:cs="Times New Roman"/>
          <w:b/>
          <w:sz w:val="22"/>
          <w:szCs w:val="22"/>
        </w:rPr>
        <w:t>g)</w:t>
      </w:r>
      <w:r w:rsidRPr="00CC0D83">
        <w:rPr>
          <w:rFonts w:ascii="Times New Roman" w:hAnsi="Times New Roman" w:cs="Times New Roman"/>
          <w:sz w:val="22"/>
          <w:szCs w:val="22"/>
        </w:rPr>
        <w:t xml:space="preserve"> che il soggetto rappresentato ha adottato il modello organizzativ</w:t>
      </w:r>
      <w:r w:rsidR="006E6764" w:rsidRPr="00CC0D83">
        <w:rPr>
          <w:rFonts w:ascii="Times New Roman" w:hAnsi="Times New Roman" w:cs="Times New Roman"/>
          <w:sz w:val="22"/>
          <w:szCs w:val="22"/>
        </w:rPr>
        <w:t>o</w:t>
      </w:r>
      <w:r w:rsidRPr="00CC0D83">
        <w:rPr>
          <w:rFonts w:ascii="Times New Roman" w:hAnsi="Times New Roman" w:cs="Times New Roman"/>
          <w:sz w:val="22"/>
          <w:szCs w:val="22"/>
        </w:rPr>
        <w:t xml:space="preserve"> ex D.L.gs n. 231/2001; </w:t>
      </w:r>
    </w:p>
    <w:p w:rsidR="001A1D92" w:rsidRDefault="001A1D92" w:rsidP="001A1D92">
      <w:pPr>
        <w:ind w:left="284" w:hanging="284"/>
        <w:jc w:val="both"/>
        <w:rPr>
          <w:rFonts w:ascii="Times New Roman" w:hAnsi="Times New Roman" w:cs="Times New Roman"/>
          <w:sz w:val="22"/>
          <w:szCs w:val="22"/>
        </w:rPr>
      </w:pPr>
    </w:p>
    <w:p w:rsidR="00390CB9" w:rsidRDefault="00390CB9" w:rsidP="001A1D92">
      <w:pPr>
        <w:ind w:left="284" w:hanging="284"/>
        <w:jc w:val="both"/>
        <w:rPr>
          <w:rFonts w:ascii="Times New Roman" w:hAnsi="Times New Roman" w:cs="Times New Roman"/>
          <w:sz w:val="22"/>
          <w:szCs w:val="22"/>
        </w:rPr>
      </w:pPr>
      <w:r w:rsidRPr="00121E42">
        <w:rPr>
          <w:rFonts w:ascii="Times New Roman" w:hAnsi="Times New Roman" w:cs="Times New Roman"/>
          <w:b/>
          <w:caps/>
          <w:sz w:val="22"/>
          <w:szCs w:val="22"/>
          <w:u w:val="single"/>
        </w:rPr>
        <w:t>Solo</w:t>
      </w:r>
      <w:r>
        <w:rPr>
          <w:rFonts w:ascii="Times New Roman" w:hAnsi="Times New Roman" w:cs="Times New Roman"/>
          <w:sz w:val="22"/>
          <w:szCs w:val="22"/>
        </w:rPr>
        <w:t xml:space="preserve"> per </w:t>
      </w:r>
      <w:proofErr w:type="spellStart"/>
      <w:r>
        <w:rPr>
          <w:rFonts w:ascii="Times New Roman" w:hAnsi="Times New Roman" w:cs="Times New Roman"/>
          <w:sz w:val="22"/>
          <w:szCs w:val="22"/>
        </w:rPr>
        <w:t>Odf</w:t>
      </w:r>
      <w:proofErr w:type="spellEnd"/>
      <w:r>
        <w:rPr>
          <w:rFonts w:ascii="Times New Roman" w:hAnsi="Times New Roman" w:cs="Times New Roman"/>
          <w:sz w:val="22"/>
          <w:szCs w:val="22"/>
        </w:rPr>
        <w:t xml:space="preserve"> accreditati alla formazione ai sensi della L.R. n. 19/2002: </w:t>
      </w:r>
    </w:p>
    <w:p w:rsidR="00390CB9" w:rsidRDefault="00390CB9" w:rsidP="001A1D92">
      <w:pPr>
        <w:ind w:left="284" w:hanging="284"/>
        <w:jc w:val="both"/>
        <w:rPr>
          <w:rFonts w:ascii="Times New Roman" w:hAnsi="Times New Roman" w:cs="Times New Roman"/>
          <w:sz w:val="22"/>
          <w:szCs w:val="22"/>
        </w:rPr>
      </w:pPr>
    </w:p>
    <w:p w:rsidR="00540C6F" w:rsidRPr="00540C6F" w:rsidRDefault="00540C6F" w:rsidP="00540C6F">
      <w:pPr>
        <w:ind w:left="284" w:hanging="284"/>
        <w:jc w:val="both"/>
        <w:rPr>
          <w:rFonts w:ascii="Times New Roman" w:hAnsi="Times New Roman" w:cs="Times New Roman"/>
          <w:sz w:val="22"/>
          <w:szCs w:val="22"/>
        </w:rPr>
      </w:pPr>
      <w:r w:rsidRPr="00540C6F">
        <w:rPr>
          <w:rFonts w:ascii="Times New Roman" w:hAnsi="Times New Roman" w:cs="Times New Roman"/>
          <w:b/>
          <w:sz w:val="22"/>
          <w:szCs w:val="22"/>
        </w:rPr>
        <w:t>e)</w:t>
      </w:r>
      <w:r w:rsidRPr="00540C6F">
        <w:rPr>
          <w:rFonts w:ascii="Times New Roman" w:hAnsi="Times New Roman" w:cs="Times New Roman"/>
          <w:sz w:val="22"/>
          <w:szCs w:val="22"/>
        </w:rPr>
        <w:t xml:space="preserve"> che il soggetto rappresentato rispetta il Contratto Collettivo di Lavoro di riferimento per il personale alle proprie dipendenze e che applica il Contratto Collettivo per la formazione professionale in caso di accreditamento per l’ambito dell’Obbligo Formativo</w:t>
      </w:r>
      <w:r w:rsidR="00390CB9">
        <w:rPr>
          <w:rFonts w:ascii="Times New Roman" w:hAnsi="Times New Roman" w:cs="Times New Roman"/>
          <w:sz w:val="22"/>
          <w:szCs w:val="22"/>
        </w:rPr>
        <w:t>;</w:t>
      </w:r>
    </w:p>
    <w:p w:rsidR="00540C6F" w:rsidRPr="00540C6F" w:rsidRDefault="00540C6F" w:rsidP="00540C6F">
      <w:pPr>
        <w:ind w:left="284" w:hanging="284"/>
        <w:jc w:val="both"/>
        <w:rPr>
          <w:rFonts w:ascii="Times New Roman" w:hAnsi="Times New Roman" w:cs="Times New Roman"/>
          <w:sz w:val="22"/>
          <w:szCs w:val="22"/>
        </w:rPr>
      </w:pPr>
    </w:p>
    <w:p w:rsidR="00540C6F" w:rsidRPr="00E653E2" w:rsidRDefault="00540C6F" w:rsidP="00540C6F">
      <w:pPr>
        <w:ind w:left="284" w:hanging="284"/>
        <w:jc w:val="both"/>
        <w:rPr>
          <w:rFonts w:ascii="Times New Roman" w:hAnsi="Times New Roman" w:cs="Times New Roman"/>
          <w:sz w:val="22"/>
          <w:szCs w:val="22"/>
        </w:rPr>
      </w:pPr>
      <w:r w:rsidRPr="00540C6F">
        <w:rPr>
          <w:rFonts w:ascii="Times New Roman" w:hAnsi="Times New Roman" w:cs="Times New Roman"/>
          <w:b/>
          <w:sz w:val="22"/>
          <w:szCs w:val="22"/>
        </w:rPr>
        <w:t>h)</w:t>
      </w:r>
      <w:r w:rsidRPr="00540C6F">
        <w:rPr>
          <w:rFonts w:ascii="Times New Roman" w:hAnsi="Times New Roman" w:cs="Times New Roman"/>
          <w:sz w:val="22"/>
          <w:szCs w:val="22"/>
        </w:rPr>
        <w:t xml:space="preserve"> che il soggetto rappresentato </w:t>
      </w:r>
      <w:r w:rsidR="00121E42">
        <w:rPr>
          <w:rFonts w:ascii="Times New Roman" w:hAnsi="Times New Roman" w:cs="Times New Roman"/>
          <w:sz w:val="22"/>
          <w:szCs w:val="22"/>
        </w:rPr>
        <w:t xml:space="preserve">rispetta i requisiti di cui ai punti 1.1, 1.1.2 e </w:t>
      </w:r>
      <w:r w:rsidRPr="00540C6F">
        <w:rPr>
          <w:rFonts w:ascii="Times New Roman" w:hAnsi="Times New Roman" w:cs="Times New Roman"/>
          <w:sz w:val="22"/>
          <w:szCs w:val="22"/>
        </w:rPr>
        <w:t>adotta il bilancio secondo quanto stabilito al requisito 2.1 del modello di accreditamento, Allegato A alla DGR n. 2120/2015</w:t>
      </w:r>
      <w:r w:rsidR="00390CB9" w:rsidRPr="00540C6F">
        <w:rPr>
          <w:rFonts w:ascii="Times New Roman" w:hAnsi="Times New Roman" w:cs="Times New Roman"/>
          <w:sz w:val="22"/>
          <w:szCs w:val="22"/>
        </w:rPr>
        <w:t>;</w:t>
      </w:r>
    </w:p>
    <w:p w:rsidR="00540C6F" w:rsidRPr="00E653E2" w:rsidRDefault="00540C6F" w:rsidP="00540C6F">
      <w:pPr>
        <w:ind w:left="284" w:hanging="284"/>
        <w:jc w:val="both"/>
        <w:rPr>
          <w:rFonts w:ascii="Times New Roman" w:hAnsi="Times New Roman" w:cs="Times New Roman"/>
          <w:sz w:val="22"/>
          <w:szCs w:val="22"/>
        </w:rPr>
      </w:pPr>
    </w:p>
    <w:p w:rsidR="00540C6F" w:rsidRDefault="00540C6F" w:rsidP="001A1D92">
      <w:pPr>
        <w:jc w:val="both"/>
        <w:rPr>
          <w:rFonts w:ascii="Times New Roman" w:hAnsi="Times New Roman" w:cs="Times New Roman"/>
          <w:sz w:val="22"/>
          <w:szCs w:val="22"/>
        </w:rPr>
      </w:pPr>
    </w:p>
    <w:p w:rsidR="001A1D92" w:rsidRPr="00E775AA" w:rsidRDefault="001A1D92" w:rsidP="001A1D92">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1A1D92" w:rsidRDefault="001A1D92" w:rsidP="001A1D92">
      <w:pPr>
        <w:numPr>
          <w:ilvl w:val="0"/>
          <w:numId w:val="6"/>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1A1D92" w:rsidRDefault="001A1D92" w:rsidP="001A1D92">
      <w:pPr>
        <w:numPr>
          <w:ilvl w:val="0"/>
          <w:numId w:val="6"/>
        </w:numPr>
        <w:jc w:val="both"/>
        <w:rPr>
          <w:rFonts w:ascii="Times New Roman" w:hAnsi="Times New Roman" w:cs="Times New Roman"/>
          <w:sz w:val="22"/>
          <w:szCs w:val="22"/>
        </w:rPr>
      </w:pPr>
      <w:r w:rsidRPr="00E775AA">
        <w:rPr>
          <w:rFonts w:ascii="Times New Roman" w:hAnsi="Times New Roman" w:cs="Times New Roman"/>
          <w:sz w:val="22"/>
          <w:szCs w:val="22"/>
        </w:rPr>
        <w:t xml:space="preserve">che  la società (l’ente fornito di personalità giuridica, l’associazione anche priva di personalità giuridica richiedente) non è stata condannata alla sanzione </w:t>
      </w:r>
      <w:proofErr w:type="spellStart"/>
      <w:r w:rsidRPr="00E775AA">
        <w:rPr>
          <w:rFonts w:ascii="Times New Roman" w:hAnsi="Times New Roman" w:cs="Times New Roman"/>
          <w:sz w:val="22"/>
          <w:szCs w:val="22"/>
        </w:rPr>
        <w:t>interdittiva</w:t>
      </w:r>
      <w:proofErr w:type="spellEnd"/>
      <w:r w:rsidRPr="00E775AA">
        <w:rPr>
          <w:rFonts w:ascii="Times New Roman" w:hAnsi="Times New Roman" w:cs="Times New Roman"/>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5C0A0C" w:rsidRPr="00390CB9" w:rsidRDefault="004E2CC0" w:rsidP="005C0A0C">
      <w:pPr>
        <w:numPr>
          <w:ilvl w:val="0"/>
          <w:numId w:val="6"/>
        </w:numPr>
        <w:jc w:val="both"/>
        <w:rPr>
          <w:rFonts w:ascii="Times New Roman" w:hAnsi="Times New Roman" w:cs="Times New Roman"/>
          <w:sz w:val="22"/>
          <w:szCs w:val="22"/>
        </w:rPr>
      </w:pPr>
      <w:r w:rsidRPr="00390CB9">
        <w:rPr>
          <w:rFonts w:ascii="Times New Roman" w:hAnsi="Times New Roman" w:cs="Times New Roman"/>
          <w:sz w:val="22"/>
          <w:szCs w:val="22"/>
        </w:rPr>
        <w:t xml:space="preserve">che, in fase di assegnazione di finanziamenti pubblici a seguito della partecipazione ad avvisi pubblici regionali per la </w:t>
      </w:r>
      <w:r w:rsidR="005C0A0C" w:rsidRPr="00390CB9">
        <w:rPr>
          <w:rFonts w:ascii="Times New Roman" w:hAnsi="Times New Roman" w:cs="Times New Roman"/>
          <w:sz w:val="22"/>
          <w:szCs w:val="22"/>
        </w:rPr>
        <w:t>realizzazione</w:t>
      </w:r>
      <w:r w:rsidRPr="00390CB9">
        <w:rPr>
          <w:rFonts w:ascii="Times New Roman" w:hAnsi="Times New Roman" w:cs="Times New Roman"/>
          <w:sz w:val="22"/>
          <w:szCs w:val="22"/>
        </w:rPr>
        <w:t xml:space="preserve"> di attività di formazione e/o di politiche attive del lavoro, verrà garantita l’assenza</w:t>
      </w:r>
      <w:r w:rsidR="005C0A0C" w:rsidRPr="00390CB9">
        <w:rPr>
          <w:rFonts w:ascii="Times New Roman" w:hAnsi="Times New Roman" w:cs="Times New Roman"/>
          <w:sz w:val="22"/>
          <w:szCs w:val="22"/>
        </w:rPr>
        <w:t>,</w:t>
      </w:r>
      <w:r w:rsidRPr="00390CB9">
        <w:rPr>
          <w:rFonts w:ascii="Times New Roman" w:hAnsi="Times New Roman" w:cs="Times New Roman"/>
          <w:sz w:val="22"/>
          <w:szCs w:val="22"/>
        </w:rPr>
        <w:t xml:space="preserve"> in capo all’ente accreditato ed ai relativi legali rappresentanti ed altri soggetti </w:t>
      </w:r>
      <w:r w:rsidR="005C0A0C" w:rsidRPr="00390CB9">
        <w:rPr>
          <w:rFonts w:ascii="Times New Roman" w:hAnsi="Times New Roman" w:cs="Times New Roman"/>
          <w:sz w:val="22"/>
          <w:szCs w:val="22"/>
        </w:rPr>
        <w:t xml:space="preserve">muniti del poteri di rappresentanza, di sottoposizione a misure di prevenzione disposte ai sensi della legge 13 settembre 1982. N. 646 e ai sensi del decreto legislativo 6 settembre 2011, n. 159 </w:t>
      </w:r>
    </w:p>
    <w:p w:rsidR="001A1D92" w:rsidRPr="005C0A0C" w:rsidRDefault="001A1D92" w:rsidP="005C0A0C">
      <w:pPr>
        <w:numPr>
          <w:ilvl w:val="0"/>
          <w:numId w:val="6"/>
        </w:numPr>
        <w:jc w:val="both"/>
        <w:rPr>
          <w:rFonts w:ascii="Times New Roman" w:hAnsi="Times New Roman" w:cs="Times New Roman"/>
          <w:sz w:val="22"/>
          <w:szCs w:val="22"/>
        </w:rPr>
      </w:pPr>
      <w:r w:rsidRPr="00390CB9">
        <w:rPr>
          <w:rFonts w:ascii="Times New Roman" w:hAnsi="Times New Roman" w:cs="Times New Roman"/>
          <w:sz w:val="22"/>
          <w:szCs w:val="22"/>
        </w:rPr>
        <w:t xml:space="preserve">di essere informato che, ai sensi e per gli effetti del Regolamento 2016/679/UE (General Data </w:t>
      </w:r>
      <w:proofErr w:type="spellStart"/>
      <w:r w:rsidRPr="00390CB9">
        <w:rPr>
          <w:rFonts w:ascii="Times New Roman" w:hAnsi="Times New Roman" w:cs="Times New Roman"/>
          <w:sz w:val="22"/>
          <w:szCs w:val="22"/>
        </w:rPr>
        <w:t>Protection</w:t>
      </w:r>
      <w:proofErr w:type="spellEnd"/>
      <w:r w:rsidRPr="005C0A0C">
        <w:rPr>
          <w:rFonts w:ascii="Times New Roman" w:hAnsi="Times New Roman" w:cs="Times New Roman"/>
          <w:sz w:val="22"/>
          <w:szCs w:val="22"/>
        </w:rPr>
        <w:t xml:space="preserve"> </w:t>
      </w:r>
      <w:proofErr w:type="spellStart"/>
      <w:r w:rsidRPr="005C0A0C">
        <w:rPr>
          <w:rFonts w:ascii="Times New Roman" w:hAnsi="Times New Roman" w:cs="Times New Roman"/>
          <w:sz w:val="22"/>
          <w:szCs w:val="22"/>
        </w:rPr>
        <w:t>Regulation</w:t>
      </w:r>
      <w:proofErr w:type="spellEnd"/>
      <w:r w:rsidRPr="005C0A0C">
        <w:rPr>
          <w:rFonts w:ascii="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1A1D92" w:rsidRDefault="001A1D92" w:rsidP="001A1D92">
      <w:pPr>
        <w:rPr>
          <w:rFonts w:ascii="Times New Roman" w:hAnsi="Times New Roman" w:cs="Times New Roman"/>
          <w:sz w:val="22"/>
          <w:szCs w:val="22"/>
        </w:rPr>
      </w:pPr>
    </w:p>
    <w:p w:rsidR="001A1D92" w:rsidRPr="001E3191" w:rsidRDefault="001A1D92" w:rsidP="001A1D92">
      <w:pPr>
        <w:rPr>
          <w:rFonts w:ascii="Times New Roman" w:hAnsi="Times New Roman" w:cs="Times New Roman"/>
          <w:sz w:val="22"/>
          <w:szCs w:val="22"/>
        </w:rPr>
      </w:pPr>
    </w:p>
    <w:p w:rsidR="001A1D92" w:rsidRPr="001E3191" w:rsidRDefault="001A1D92" w:rsidP="001A1D92">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1A1D92" w:rsidRPr="001E098F" w:rsidRDefault="001A1D92" w:rsidP="001A1D92">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1A1D92" w:rsidRPr="001E098F" w:rsidRDefault="001A1D92" w:rsidP="001A1D92">
      <w:pPr>
        <w:pStyle w:val="Titolo1"/>
        <w:ind w:left="4536"/>
        <w:jc w:val="center"/>
        <w:rPr>
          <w:rFonts w:eastAsia="Arial Unicode MS"/>
          <w:sz w:val="20"/>
          <w:szCs w:val="20"/>
        </w:rPr>
      </w:pPr>
      <w:r w:rsidRPr="001E098F">
        <w:rPr>
          <w:rFonts w:eastAsia="Arial Unicode MS"/>
          <w:sz w:val="20"/>
          <w:szCs w:val="20"/>
        </w:rPr>
        <w:tab/>
        <w:t>________________________________</w:t>
      </w:r>
    </w:p>
    <w:p w:rsidR="001A1D92" w:rsidRPr="003320D6" w:rsidRDefault="001A1D92" w:rsidP="001A1D92">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44680F" w:rsidRPr="00E653E2" w:rsidRDefault="001A1D92" w:rsidP="00540C6F">
      <w:pPr>
        <w:pStyle w:val="Titolo1"/>
        <w:rPr>
          <w:rFonts w:ascii="Times New Roman" w:hAnsi="Times New Roman" w:cs="Times New Roman"/>
          <w:sz w:val="22"/>
          <w:szCs w:val="22"/>
        </w:rPr>
      </w:pPr>
      <w:r>
        <w:rPr>
          <w:sz w:val="20"/>
          <w:szCs w:val="20"/>
        </w:rPr>
        <w:br w:type="page"/>
      </w:r>
    </w:p>
    <w:p w:rsidR="00540C6F" w:rsidRPr="00540C6F" w:rsidRDefault="00540C6F" w:rsidP="00540C6F">
      <w:pPr>
        <w:jc w:val="center"/>
        <w:rPr>
          <w:rFonts w:ascii="Times New Roman" w:hAnsi="Times New Roman" w:cs="Times New Roman"/>
          <w:b/>
          <w:sz w:val="22"/>
          <w:szCs w:val="22"/>
        </w:rPr>
      </w:pPr>
      <w:r w:rsidRPr="00540C6F">
        <w:rPr>
          <w:rFonts w:ascii="Times New Roman" w:hAnsi="Times New Roman" w:cs="Times New Roman"/>
          <w:b/>
          <w:sz w:val="22"/>
          <w:szCs w:val="22"/>
        </w:rPr>
        <w:lastRenderedPageBreak/>
        <w:t>INFORMATIVA SUL TRATTAMENTO DEI DATI PERSONALI</w:t>
      </w:r>
    </w:p>
    <w:p w:rsidR="00540C6F" w:rsidRPr="00540C6F" w:rsidRDefault="00540C6F" w:rsidP="00540C6F">
      <w:pPr>
        <w:spacing w:line="360" w:lineRule="auto"/>
        <w:jc w:val="center"/>
        <w:rPr>
          <w:rFonts w:ascii="Times New Roman" w:hAnsi="Times New Roman" w:cs="Times New Roman"/>
          <w:sz w:val="22"/>
          <w:szCs w:val="22"/>
        </w:rPr>
      </w:pPr>
      <w:r w:rsidRPr="00540C6F">
        <w:rPr>
          <w:rFonts w:ascii="Times New Roman" w:hAnsi="Times New Roman" w:cs="Times New Roman"/>
          <w:sz w:val="22"/>
          <w:szCs w:val="22"/>
        </w:rPr>
        <w:t>(</w:t>
      </w:r>
      <w:r w:rsidRPr="00540C6F">
        <w:rPr>
          <w:rFonts w:ascii="Times New Roman" w:hAnsi="Times New Roman" w:cs="Times New Roman"/>
          <w:i/>
          <w:sz w:val="22"/>
          <w:szCs w:val="22"/>
        </w:rPr>
        <w:t>ex art. 13, Regolamento 2016/679/UE - GDPR</w:t>
      </w:r>
      <w:r w:rsidRPr="00540C6F">
        <w:rPr>
          <w:rFonts w:ascii="Times New Roman" w:hAnsi="Times New Roman" w:cs="Times New Roman"/>
          <w:sz w:val="22"/>
          <w:szCs w:val="22"/>
        </w:rPr>
        <w:t>)</w:t>
      </w:r>
    </w:p>
    <w:p w:rsidR="00540C6F" w:rsidRPr="00540C6F" w:rsidRDefault="00540C6F" w:rsidP="00540C6F">
      <w:pPr>
        <w:jc w:val="both"/>
        <w:rPr>
          <w:rFonts w:ascii="Times New Roman" w:hAnsi="Times New Roman" w:cs="Times New Roman"/>
          <w:sz w:val="22"/>
          <w:szCs w:val="22"/>
        </w:rPr>
      </w:pP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In base al Regolamento 2016/679/UE (</w:t>
      </w:r>
      <w:r w:rsidRPr="00540C6F">
        <w:rPr>
          <w:rFonts w:ascii="Times New Roman" w:hAnsi="Times New Roman" w:cs="Times New Roman"/>
          <w:i/>
          <w:sz w:val="22"/>
          <w:szCs w:val="22"/>
        </w:rPr>
        <w:t xml:space="preserve">General Data </w:t>
      </w:r>
      <w:proofErr w:type="spellStart"/>
      <w:r w:rsidRPr="00540C6F">
        <w:rPr>
          <w:rFonts w:ascii="Times New Roman" w:hAnsi="Times New Roman" w:cs="Times New Roman"/>
          <w:i/>
          <w:sz w:val="22"/>
          <w:szCs w:val="22"/>
        </w:rPr>
        <w:t>Protection</w:t>
      </w:r>
      <w:proofErr w:type="spellEnd"/>
      <w:r w:rsidRPr="00540C6F">
        <w:rPr>
          <w:rFonts w:ascii="Times New Roman" w:hAnsi="Times New Roman" w:cs="Times New Roman"/>
          <w:i/>
          <w:sz w:val="22"/>
          <w:szCs w:val="22"/>
        </w:rPr>
        <w:t xml:space="preserve"> </w:t>
      </w:r>
      <w:proofErr w:type="spellStart"/>
      <w:r w:rsidRPr="00540C6F">
        <w:rPr>
          <w:rFonts w:ascii="Times New Roman" w:hAnsi="Times New Roman" w:cs="Times New Roman"/>
          <w:i/>
          <w:sz w:val="22"/>
          <w:szCs w:val="22"/>
        </w:rPr>
        <w:t>Regulation</w:t>
      </w:r>
      <w:proofErr w:type="spellEnd"/>
      <w:r w:rsidRPr="00540C6F">
        <w:rPr>
          <w:rFonts w:ascii="Times New Roman" w:hAnsi="Times New Roman" w:cs="Times New Roman"/>
          <w:sz w:val="22"/>
          <w:szCs w:val="22"/>
        </w:rPr>
        <w:t xml:space="preserve"> – GDPR) “</w:t>
      </w:r>
      <w:r w:rsidRPr="00540C6F">
        <w:rPr>
          <w:rFonts w:ascii="Times New Roman" w:hAnsi="Times New Roman" w:cs="Times New Roman"/>
          <w:i/>
          <w:sz w:val="22"/>
          <w:szCs w:val="22"/>
        </w:rPr>
        <w:t>ogni persona ha diritto alla protezione dei dati di carattere personale che la riguardano</w:t>
      </w:r>
      <w:r w:rsidRPr="00540C6F">
        <w:rPr>
          <w:rFonts w:ascii="Times New Roman" w:hAnsi="Times New Roman" w:cs="Times New Roman"/>
          <w:sz w:val="22"/>
          <w:szCs w:val="22"/>
        </w:rPr>
        <w:t xml:space="preserve">”. </w:t>
      </w: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I trattamenti di dati personali sono improntati ai principi di correttezza, liceità e trasparenza, tutelando la riservatezza dell’interessato e i suoi diritti.</w:t>
      </w:r>
    </w:p>
    <w:p w:rsidR="00540C6F" w:rsidRPr="00540C6F" w:rsidRDefault="00540C6F" w:rsidP="00540C6F">
      <w:pPr>
        <w:rPr>
          <w:rFonts w:ascii="Times New Roman" w:hAnsi="Times New Roman" w:cs="Times New Roman"/>
          <w:sz w:val="22"/>
          <w:szCs w:val="22"/>
        </w:rPr>
      </w:pP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 xml:space="preserve">Il Titolare del trattamento è la Regione del Veneto / Giunta Regionale, con sede a Palazzo Balbi - </w:t>
      </w:r>
      <w:proofErr w:type="spellStart"/>
      <w:r w:rsidRPr="00540C6F">
        <w:rPr>
          <w:rFonts w:ascii="Times New Roman" w:hAnsi="Times New Roman" w:cs="Times New Roman"/>
          <w:sz w:val="22"/>
          <w:szCs w:val="22"/>
        </w:rPr>
        <w:t>Dorsoduro</w:t>
      </w:r>
      <w:proofErr w:type="spellEnd"/>
      <w:r w:rsidRPr="00540C6F">
        <w:rPr>
          <w:rFonts w:ascii="Times New Roman" w:hAnsi="Times New Roman" w:cs="Times New Roman"/>
          <w:sz w:val="22"/>
          <w:szCs w:val="22"/>
        </w:rPr>
        <w:t>, 3901, 30123 – Venezia.</w:t>
      </w:r>
    </w:p>
    <w:p w:rsidR="00540C6F" w:rsidRPr="00540C6F" w:rsidRDefault="00540C6F" w:rsidP="00540C6F">
      <w:pPr>
        <w:rPr>
          <w:rFonts w:ascii="Times New Roman" w:hAnsi="Times New Roman" w:cs="Times New Roman"/>
          <w:sz w:val="22"/>
          <w:szCs w:val="22"/>
        </w:rPr>
      </w:pPr>
    </w:p>
    <w:p w:rsidR="00540C6F" w:rsidRPr="00540C6F" w:rsidRDefault="00540C6F" w:rsidP="00540C6F">
      <w:pPr>
        <w:jc w:val="both"/>
        <w:rPr>
          <w:rFonts w:ascii="Times New Roman" w:hAnsi="Times New Roman" w:cs="Times New Roman"/>
          <w:b/>
          <w:sz w:val="22"/>
          <w:szCs w:val="22"/>
        </w:rPr>
      </w:pPr>
      <w:r w:rsidRPr="00540C6F">
        <w:rPr>
          <w:rFonts w:ascii="Times New Roman" w:hAnsi="Times New Roman" w:cs="Times New Roman"/>
          <w:sz w:val="22"/>
          <w:szCs w:val="22"/>
        </w:rPr>
        <w:t xml:space="preserve">Il Delegato al trattamento dei dati che La riguardano, ai sensi della DGR n. 596 del 08.05.2018 pubblicata sul BUR n. 44 del 11.05.2018, è il Direttore </w:t>
      </w:r>
      <w:r w:rsidRPr="00540C6F">
        <w:rPr>
          <w:rFonts w:ascii="Times New Roman" w:hAnsi="Times New Roman" w:cs="Times New Roman"/>
          <w:i/>
          <w:sz w:val="22"/>
          <w:szCs w:val="22"/>
        </w:rPr>
        <w:t xml:space="preserve">pro tempore </w:t>
      </w:r>
      <w:r w:rsidRPr="00540C6F">
        <w:rPr>
          <w:rFonts w:ascii="Times New Roman" w:hAnsi="Times New Roman" w:cs="Times New Roman"/>
          <w:sz w:val="22"/>
          <w:szCs w:val="22"/>
        </w:rPr>
        <w:t>della DIREZIONE LAVORO.</w:t>
      </w:r>
    </w:p>
    <w:p w:rsidR="00540C6F" w:rsidRPr="00540C6F" w:rsidRDefault="00540C6F" w:rsidP="00540C6F">
      <w:pPr>
        <w:jc w:val="both"/>
        <w:rPr>
          <w:rFonts w:ascii="Times New Roman" w:hAnsi="Times New Roman" w:cs="Times New Roman"/>
          <w:sz w:val="22"/>
          <w:szCs w:val="22"/>
        </w:rPr>
      </w:pP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 xml:space="preserve">Il Responsabile della Protezione dei dati / </w:t>
      </w:r>
      <w:r w:rsidRPr="00540C6F">
        <w:rPr>
          <w:rFonts w:ascii="Times New Roman" w:hAnsi="Times New Roman" w:cs="Times New Roman"/>
          <w:i/>
          <w:sz w:val="22"/>
          <w:szCs w:val="22"/>
        </w:rPr>
        <w:t xml:space="preserve">Data </w:t>
      </w:r>
      <w:proofErr w:type="spellStart"/>
      <w:r w:rsidRPr="00540C6F">
        <w:rPr>
          <w:rFonts w:ascii="Times New Roman" w:hAnsi="Times New Roman" w:cs="Times New Roman"/>
          <w:i/>
          <w:sz w:val="22"/>
          <w:szCs w:val="22"/>
        </w:rPr>
        <w:t>Protection</w:t>
      </w:r>
      <w:proofErr w:type="spellEnd"/>
      <w:r w:rsidRPr="00540C6F">
        <w:rPr>
          <w:rFonts w:ascii="Times New Roman" w:hAnsi="Times New Roman" w:cs="Times New Roman"/>
          <w:i/>
          <w:sz w:val="22"/>
          <w:szCs w:val="22"/>
        </w:rPr>
        <w:t xml:space="preserve"> </w:t>
      </w:r>
      <w:proofErr w:type="spellStart"/>
      <w:r w:rsidRPr="00540C6F">
        <w:rPr>
          <w:rFonts w:ascii="Times New Roman" w:hAnsi="Times New Roman" w:cs="Times New Roman"/>
          <w:i/>
          <w:sz w:val="22"/>
          <w:szCs w:val="22"/>
        </w:rPr>
        <w:t>Officer</w:t>
      </w:r>
      <w:proofErr w:type="spellEnd"/>
      <w:r w:rsidRPr="00540C6F">
        <w:rPr>
          <w:rFonts w:ascii="Times New Roman" w:hAnsi="Times New Roman" w:cs="Times New Roman"/>
          <w:sz w:val="22"/>
          <w:szCs w:val="22"/>
        </w:rPr>
        <w:t xml:space="preserve"> ha sede a Palazzo </w:t>
      </w:r>
      <w:proofErr w:type="spellStart"/>
      <w:r w:rsidRPr="00540C6F">
        <w:rPr>
          <w:rFonts w:ascii="Times New Roman" w:hAnsi="Times New Roman" w:cs="Times New Roman"/>
          <w:sz w:val="22"/>
          <w:szCs w:val="22"/>
        </w:rPr>
        <w:t>Sceriman</w:t>
      </w:r>
      <w:proofErr w:type="spellEnd"/>
      <w:r w:rsidRPr="00540C6F">
        <w:rPr>
          <w:rFonts w:ascii="Times New Roman" w:hAnsi="Times New Roman" w:cs="Times New Roman"/>
          <w:sz w:val="22"/>
          <w:szCs w:val="22"/>
        </w:rPr>
        <w:t xml:space="preserve">, </w:t>
      </w:r>
      <w:proofErr w:type="spellStart"/>
      <w:r w:rsidRPr="00540C6F">
        <w:rPr>
          <w:rFonts w:ascii="Times New Roman" w:hAnsi="Times New Roman" w:cs="Times New Roman"/>
          <w:sz w:val="22"/>
          <w:szCs w:val="22"/>
        </w:rPr>
        <w:t>Cannaregio</w:t>
      </w:r>
      <w:proofErr w:type="spellEnd"/>
      <w:r w:rsidRPr="00540C6F">
        <w:rPr>
          <w:rFonts w:ascii="Times New Roman" w:hAnsi="Times New Roman" w:cs="Times New Roman"/>
          <w:sz w:val="22"/>
          <w:szCs w:val="22"/>
        </w:rPr>
        <w:t xml:space="preserve">, 168, 30121 – Venezia. La casella mail, a cui potrà rivolgersi per le questioni relative ai trattamenti di dati che La riguardano, è: </w:t>
      </w:r>
      <w:hyperlink r:id="rId12" w:history="1">
        <w:r w:rsidRPr="00540C6F">
          <w:rPr>
            <w:rFonts w:ascii="Times New Roman" w:hAnsi="Times New Roman" w:cs="Times New Roman"/>
            <w:color w:val="0000FF"/>
            <w:sz w:val="22"/>
            <w:szCs w:val="22"/>
            <w:u w:val="single"/>
          </w:rPr>
          <w:t>dpo@regione.veneto.it</w:t>
        </w:r>
      </w:hyperlink>
      <w:r w:rsidRPr="00540C6F">
        <w:rPr>
          <w:rFonts w:ascii="Times New Roman" w:hAnsi="Times New Roman" w:cs="Times New Roman"/>
          <w:sz w:val="22"/>
          <w:szCs w:val="22"/>
        </w:rPr>
        <w:t xml:space="preserve"> </w:t>
      </w:r>
    </w:p>
    <w:p w:rsidR="00540C6F" w:rsidRPr="00540C6F" w:rsidRDefault="00540C6F" w:rsidP="00540C6F">
      <w:pPr>
        <w:jc w:val="both"/>
        <w:rPr>
          <w:rFonts w:ascii="Times New Roman" w:hAnsi="Times New Roman" w:cs="Times New Roman"/>
          <w:sz w:val="22"/>
          <w:szCs w:val="22"/>
        </w:rPr>
      </w:pP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La finalità del trattamento cui sono destinati i dati personali è l’iscrizione nell’elenco dei soggetti accreditati alla formazione e/o ai servizi al lavoro. e la base giuridica del trattamento (ai sensi degli articoli 6 e/o 9 del Regolamento 2016/679/UE) è data dalla L.R. n. 19/2002 e dalla L.R. n. 3/2009, art 25.</w:t>
      </w:r>
    </w:p>
    <w:p w:rsidR="00540C6F" w:rsidRPr="00540C6F" w:rsidRDefault="00540C6F" w:rsidP="00540C6F">
      <w:pPr>
        <w:jc w:val="both"/>
        <w:rPr>
          <w:rFonts w:ascii="Times New Roman" w:hAnsi="Times New Roman" w:cs="Times New Roman"/>
          <w:sz w:val="22"/>
          <w:szCs w:val="22"/>
        </w:rPr>
      </w:pP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 xml:space="preserve">I dati raccolti potranno essere trattati inoltre a fini di archiviazione (protocollo e conservazione documentale) nonché, in forma aggregata, a fini statistici. </w:t>
      </w:r>
    </w:p>
    <w:p w:rsidR="00540C6F" w:rsidRPr="00540C6F" w:rsidRDefault="00540C6F" w:rsidP="00540C6F">
      <w:pPr>
        <w:autoSpaceDE w:val="0"/>
        <w:autoSpaceDN w:val="0"/>
        <w:adjustRightInd w:val="0"/>
        <w:rPr>
          <w:rFonts w:ascii="Times New Roman" w:hAnsi="Times New Roman" w:cs="Times New Roman"/>
          <w:sz w:val="22"/>
          <w:szCs w:val="22"/>
        </w:rPr>
      </w:pP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I dati, trattati da persone autorizzate, potranno essere comunicati ad altre pubbliche amministrazioni nei casi specificamente previsti dal diritto nazionale o dell'Unione europea, per le loro finalità istituzionali, e non saranno diffusi.</w:t>
      </w:r>
    </w:p>
    <w:p w:rsidR="00540C6F" w:rsidRPr="00540C6F" w:rsidRDefault="00540C6F" w:rsidP="00540C6F">
      <w:pPr>
        <w:jc w:val="both"/>
        <w:rPr>
          <w:rFonts w:ascii="Times New Roman" w:hAnsi="Times New Roman" w:cs="Times New Roman"/>
          <w:sz w:val="22"/>
          <w:szCs w:val="22"/>
        </w:rPr>
      </w:pPr>
    </w:p>
    <w:p w:rsidR="00B8738D" w:rsidRDefault="00B8738D" w:rsidP="00B8738D">
      <w:pPr>
        <w:jc w:val="both"/>
        <w:rPr>
          <w:rFonts w:ascii="Times New Roman" w:hAnsi="Times New Roman" w:cs="Times New Roman"/>
          <w:sz w:val="22"/>
          <w:szCs w:val="22"/>
        </w:rPr>
      </w:pPr>
      <w:r w:rsidRPr="00B03F8E">
        <w:rPr>
          <w:rFonts w:ascii="Times New Roman" w:hAnsi="Times New Roman" w:cs="Times New Roman"/>
          <w:sz w:val="22"/>
          <w:szCs w:val="22"/>
        </w:rPr>
        <w:t xml:space="preserve">Il periodo di conservazione, ai sensi dell’articolo 5, par. 1, </w:t>
      </w:r>
      <w:proofErr w:type="spellStart"/>
      <w:r w:rsidRPr="00B03F8E">
        <w:rPr>
          <w:rFonts w:ascii="Times New Roman" w:hAnsi="Times New Roman" w:cs="Times New Roman"/>
          <w:sz w:val="22"/>
          <w:szCs w:val="22"/>
        </w:rPr>
        <w:t>lett</w:t>
      </w:r>
      <w:proofErr w:type="spellEnd"/>
      <w:r w:rsidRPr="00B03F8E">
        <w:rPr>
          <w:rFonts w:ascii="Times New Roman" w:hAnsi="Times New Roman" w:cs="Times New Roman"/>
          <w:sz w:val="22"/>
          <w:szCs w:val="22"/>
        </w:rPr>
        <w:t xml:space="preserve">. e) del Regolamento 2016/679/UE, è determinato </w:t>
      </w:r>
      <w:r>
        <w:rPr>
          <w:rFonts w:ascii="Times New Roman" w:hAnsi="Times New Roman" w:cs="Times New Roman"/>
          <w:sz w:val="22"/>
          <w:szCs w:val="22"/>
        </w:rPr>
        <w:t xml:space="preserve">dalle regole interne dell’Amministrazione e, in ogni caso, non supera il </w:t>
      </w:r>
      <w:r w:rsidRPr="00B03F8E">
        <w:rPr>
          <w:rFonts w:ascii="Times New Roman" w:hAnsi="Times New Roman" w:cs="Times New Roman"/>
          <w:sz w:val="22"/>
          <w:szCs w:val="22"/>
        </w:rPr>
        <w:t xml:space="preserve">tempo necessario al conseguimento delle finalità </w:t>
      </w:r>
      <w:r>
        <w:rPr>
          <w:rFonts w:ascii="Times New Roman" w:hAnsi="Times New Roman" w:cs="Times New Roman"/>
          <w:sz w:val="22"/>
          <w:szCs w:val="22"/>
        </w:rPr>
        <w:t xml:space="preserve">in parola e </w:t>
      </w:r>
      <w:r w:rsidRPr="00B03F8E">
        <w:rPr>
          <w:rFonts w:ascii="Times New Roman" w:hAnsi="Times New Roman" w:cs="Times New Roman"/>
          <w:sz w:val="22"/>
          <w:szCs w:val="22"/>
        </w:rPr>
        <w:t>per</w:t>
      </w:r>
      <w:r>
        <w:rPr>
          <w:rFonts w:ascii="Times New Roman" w:hAnsi="Times New Roman" w:cs="Times New Roman"/>
          <w:sz w:val="22"/>
          <w:szCs w:val="22"/>
        </w:rPr>
        <w:t xml:space="preserve"> cui</w:t>
      </w:r>
      <w:r w:rsidRPr="00B03F8E">
        <w:rPr>
          <w:rFonts w:ascii="Times New Roman" w:hAnsi="Times New Roman" w:cs="Times New Roman"/>
          <w:sz w:val="22"/>
          <w:szCs w:val="22"/>
        </w:rPr>
        <w:t xml:space="preserve"> i dati sono </w:t>
      </w:r>
      <w:r>
        <w:rPr>
          <w:rFonts w:ascii="Times New Roman" w:hAnsi="Times New Roman" w:cs="Times New Roman"/>
          <w:sz w:val="22"/>
          <w:szCs w:val="22"/>
        </w:rPr>
        <w:t xml:space="preserve">raccolti e successivamente </w:t>
      </w:r>
      <w:r w:rsidRPr="00B03F8E">
        <w:rPr>
          <w:rFonts w:ascii="Times New Roman" w:hAnsi="Times New Roman" w:cs="Times New Roman"/>
          <w:sz w:val="22"/>
          <w:szCs w:val="22"/>
        </w:rPr>
        <w:t>trattati</w:t>
      </w:r>
      <w:r>
        <w:rPr>
          <w:rFonts w:ascii="Times New Roman" w:hAnsi="Times New Roman" w:cs="Times New Roman"/>
          <w:sz w:val="22"/>
          <w:szCs w:val="22"/>
        </w:rPr>
        <w:t>.</w:t>
      </w:r>
    </w:p>
    <w:p w:rsidR="00B8738D" w:rsidRDefault="00B8738D" w:rsidP="00B8738D">
      <w:pPr>
        <w:jc w:val="both"/>
        <w:rPr>
          <w:rFonts w:ascii="Times New Roman" w:hAnsi="Times New Roman" w:cs="Times New Roman"/>
          <w:sz w:val="22"/>
          <w:szCs w:val="22"/>
        </w:rPr>
      </w:pP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 xml:space="preserve">Ha diritto di proporre reclamo, ai sensi dell’articolo 77 del Regolamento 2016/679/UE, al Garante per la protezione dei dati personali con sede in Piazza di Monte </w:t>
      </w:r>
      <w:proofErr w:type="spellStart"/>
      <w:r w:rsidRPr="00540C6F">
        <w:rPr>
          <w:rFonts w:ascii="Times New Roman" w:hAnsi="Times New Roman" w:cs="Times New Roman"/>
          <w:sz w:val="22"/>
          <w:szCs w:val="22"/>
        </w:rPr>
        <w:t>Citorio</w:t>
      </w:r>
      <w:proofErr w:type="spellEnd"/>
      <w:r w:rsidRPr="00540C6F">
        <w:rPr>
          <w:rFonts w:ascii="Times New Roman" w:hAnsi="Times New Roman" w:cs="Times New Roman"/>
          <w:sz w:val="22"/>
          <w:szCs w:val="22"/>
        </w:rPr>
        <w:t xml:space="preserve"> n. 121, 00186 – ROMA, ovvero ad altra autorità europea di controllo competente. </w:t>
      </w:r>
    </w:p>
    <w:p w:rsidR="00540C6F" w:rsidRPr="00540C6F" w:rsidRDefault="00540C6F" w:rsidP="00540C6F">
      <w:pPr>
        <w:jc w:val="both"/>
        <w:rPr>
          <w:rFonts w:ascii="Times New Roman" w:hAnsi="Times New Roman" w:cs="Times New Roman"/>
          <w:sz w:val="22"/>
          <w:szCs w:val="22"/>
        </w:rPr>
      </w:pPr>
    </w:p>
    <w:p w:rsidR="00540C6F" w:rsidRPr="00540C6F" w:rsidRDefault="00540C6F" w:rsidP="00540C6F">
      <w:pPr>
        <w:jc w:val="both"/>
        <w:rPr>
          <w:rFonts w:ascii="Times New Roman" w:hAnsi="Times New Roman" w:cs="Times New Roman"/>
          <w:sz w:val="22"/>
          <w:szCs w:val="22"/>
        </w:rPr>
      </w:pPr>
      <w:r w:rsidRPr="00540C6F">
        <w:rPr>
          <w:rFonts w:ascii="Times New Roman" w:hAnsi="Times New Roman" w:cs="Times New Roman"/>
          <w:sz w:val="22"/>
          <w:szCs w:val="22"/>
        </w:rPr>
        <w:t>Il conferimento dei dati è necessario per</w:t>
      </w:r>
      <w:r w:rsidRPr="00540C6F">
        <w:rPr>
          <w:rFonts w:ascii="New York" w:hAnsi="New York" w:cs="Times New Roman"/>
          <w:sz w:val="22"/>
          <w:szCs w:val="22"/>
        </w:rPr>
        <w:t xml:space="preserve"> l’iscrizione nell’elenco dei soggetti accreditati alla formazione e/o ai servizi al lavoro.</w:t>
      </w:r>
    </w:p>
    <w:p w:rsidR="00540C6F" w:rsidRPr="00540C6F" w:rsidRDefault="00540C6F" w:rsidP="00540C6F">
      <w:pPr>
        <w:jc w:val="both"/>
        <w:rPr>
          <w:rFonts w:ascii="Times New Roman" w:hAnsi="Times New Roman" w:cs="Times New Roman"/>
          <w:i/>
          <w:sz w:val="22"/>
          <w:szCs w:val="22"/>
        </w:rPr>
      </w:pPr>
      <w:r w:rsidRPr="00540C6F">
        <w:rPr>
          <w:rFonts w:ascii="Times New Roman" w:hAnsi="Times New Roman" w:cs="Times New Roman"/>
          <w:sz w:val="22"/>
          <w:szCs w:val="22"/>
        </w:rPr>
        <w:t xml:space="preserve">L’interessato ha l’obbligo di fornire i dati personali ed il loro eventuale mancato conferimento non consentirà l’iscrizione </w:t>
      </w:r>
      <w:r w:rsidRPr="00540C6F">
        <w:rPr>
          <w:rFonts w:ascii="New York" w:hAnsi="New York" w:cs="Times New Roman"/>
          <w:sz w:val="22"/>
          <w:szCs w:val="22"/>
        </w:rPr>
        <w:t>nell’elenco degli enti accreditati di cui alla L.R. n. 19/2002 ed alla L.R n. 3/2009, art 25 e/o il mantenimento di tale iscrizione</w:t>
      </w:r>
      <w:r w:rsidRPr="00540C6F">
        <w:rPr>
          <w:rFonts w:ascii="Times New Roman" w:hAnsi="Times New Roman" w:cs="Times New Roman"/>
          <w:i/>
          <w:sz w:val="22"/>
          <w:szCs w:val="22"/>
        </w:rPr>
        <w:t xml:space="preserve"> </w:t>
      </w:r>
    </w:p>
    <w:p w:rsidR="00540C6F" w:rsidRPr="00540C6F" w:rsidRDefault="00540C6F" w:rsidP="00540C6F">
      <w:pPr>
        <w:jc w:val="both"/>
        <w:rPr>
          <w:rFonts w:ascii="Times New Roman" w:hAnsi="Times New Roman" w:cs="Times New Roman"/>
          <w:i/>
          <w:sz w:val="22"/>
          <w:szCs w:val="22"/>
        </w:rPr>
      </w:pPr>
    </w:p>
    <w:p w:rsidR="00540C6F" w:rsidRPr="00540C6F" w:rsidRDefault="00540C6F" w:rsidP="00540C6F">
      <w:pPr>
        <w:rPr>
          <w:rFonts w:ascii="Times New Roman" w:hAnsi="Times New Roman" w:cs="Times New Roman"/>
          <w:sz w:val="22"/>
          <w:szCs w:val="22"/>
        </w:rPr>
      </w:pPr>
      <w:r w:rsidRPr="00540C6F">
        <w:rPr>
          <w:rFonts w:ascii="Times New Roman" w:hAnsi="Times New Roman" w:cs="Times New Roman"/>
          <w:sz w:val="22"/>
          <w:szCs w:val="22"/>
        </w:rPr>
        <w:t xml:space="preserve">                                                                                                             Il Dirigente Delegato</w:t>
      </w:r>
    </w:p>
    <w:p w:rsidR="00540C6F" w:rsidRPr="00540C6F" w:rsidRDefault="00540C6F" w:rsidP="00540C6F">
      <w:pPr>
        <w:rPr>
          <w:rFonts w:ascii="Times New Roman" w:hAnsi="Times New Roman" w:cs="Times New Roman"/>
          <w:sz w:val="20"/>
          <w:szCs w:val="20"/>
        </w:rPr>
      </w:pPr>
      <w:r w:rsidRPr="00540C6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0C6F">
        <w:rPr>
          <w:rFonts w:ascii="Times New Roman" w:hAnsi="Times New Roman" w:cs="Times New Roman"/>
          <w:sz w:val="22"/>
          <w:szCs w:val="22"/>
        </w:rPr>
        <w:t xml:space="preserve">         - Dott. </w:t>
      </w:r>
      <w:r w:rsidR="00433BCA">
        <w:rPr>
          <w:rFonts w:ascii="Times New Roman" w:hAnsi="Times New Roman" w:cs="Times New Roman"/>
          <w:sz w:val="22"/>
          <w:szCs w:val="22"/>
        </w:rPr>
        <w:t>Alessandro Agostinetti</w:t>
      </w:r>
      <w:r w:rsidRPr="00540C6F">
        <w:rPr>
          <w:rFonts w:ascii="Times New Roman" w:hAnsi="Times New Roman" w:cs="Times New Roman"/>
          <w:sz w:val="22"/>
          <w:szCs w:val="22"/>
        </w:rPr>
        <w:t xml:space="preserve"> - </w:t>
      </w:r>
    </w:p>
    <w:p w:rsidR="009C5B43" w:rsidRPr="009C5B43" w:rsidRDefault="009C5B43" w:rsidP="009C5B43">
      <w:pPr>
        <w:pStyle w:val="Rientrocorpodeltesto"/>
        <w:ind w:left="0"/>
        <w:rPr>
          <w:rFonts w:ascii="Times New Roman" w:hAnsi="Times New Roman" w:cs="Times New Roman"/>
          <w:b/>
          <w:bCs/>
          <w:i/>
          <w:iCs/>
          <w:sz w:val="22"/>
          <w:szCs w:val="22"/>
        </w:rPr>
      </w:pPr>
    </w:p>
    <w:sectPr w:rsidR="009C5B43" w:rsidRPr="009C5B43">
      <w:headerReference w:type="default" r:id="rId13"/>
      <w:footerReference w:type="default" r:id="rId14"/>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BA" w:rsidRDefault="00BB2EBA">
      <w:r>
        <w:separator/>
      </w:r>
    </w:p>
  </w:endnote>
  <w:endnote w:type="continuationSeparator" w:id="0">
    <w:p w:rsidR="00BB2EBA" w:rsidRDefault="00BB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A3" w:rsidRDefault="00F030A3">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BA" w:rsidRDefault="00BB2EBA">
      <w:r>
        <w:separator/>
      </w:r>
    </w:p>
  </w:footnote>
  <w:footnote w:type="continuationSeparator" w:id="0">
    <w:p w:rsidR="00BB2EBA" w:rsidRDefault="00BB2EBA">
      <w:r>
        <w:continuationSeparator/>
      </w:r>
    </w:p>
  </w:footnote>
  <w:footnote w:id="1">
    <w:p w:rsidR="001A1D92" w:rsidRPr="00CC0D83" w:rsidRDefault="001A1D92" w:rsidP="00CC0D83">
      <w:pPr>
        <w:pStyle w:val="Testonotaapidipagina"/>
        <w:spacing w:before="100" w:beforeAutospacing="1"/>
        <w:jc w:val="both"/>
        <w:rPr>
          <w:rFonts w:ascii="Times New Roman" w:hAnsi="Times New Roman" w:cs="Times New Roman"/>
          <w:sz w:val="20"/>
        </w:rPr>
      </w:pPr>
      <w:r w:rsidRPr="00CC0D83">
        <w:rPr>
          <w:rStyle w:val="Rimandonotaapidipagina"/>
          <w:rFonts w:ascii="Times New Roman" w:hAnsi="Times New Roman"/>
          <w:sz w:val="20"/>
        </w:rPr>
        <w:footnoteRef/>
      </w:r>
      <w:r w:rsidRPr="00CC0D83">
        <w:rPr>
          <w:rFonts w:ascii="Times New Roman" w:hAnsi="Times New Roman" w:cs="Times New Roman"/>
          <w:sz w:val="20"/>
        </w:rPr>
        <w:t xml:space="preserve"> Se persona diversa dal legale rappresentante, precisare anche gli estremi dell’atto di procura.</w:t>
      </w:r>
    </w:p>
  </w:footnote>
  <w:footnote w:id="2">
    <w:p w:rsidR="00CC0D83" w:rsidRPr="00CC0D83" w:rsidRDefault="00CC0D83" w:rsidP="00CC0D83">
      <w:pPr>
        <w:pStyle w:val="Testonotaapidipagina"/>
        <w:spacing w:before="100" w:beforeAutospacing="1"/>
        <w:rPr>
          <w:rFonts w:ascii="Times New Roman" w:hAnsi="Times New Roman" w:cs="Times New Roman"/>
          <w:sz w:val="20"/>
        </w:rPr>
      </w:pPr>
      <w:r w:rsidRPr="00CC0D83">
        <w:rPr>
          <w:rStyle w:val="Rimandonotaapidipagina"/>
          <w:rFonts w:ascii="Times New Roman" w:hAnsi="Times New Roman"/>
          <w:sz w:val="20"/>
        </w:rPr>
        <w:footnoteRef/>
      </w:r>
      <w:r w:rsidRPr="00CC0D83">
        <w:rPr>
          <w:rFonts w:ascii="Times New Roman" w:hAnsi="Times New Roman" w:cs="Times New Roman"/>
          <w:sz w:val="20"/>
        </w:rPr>
        <w:t xml:space="preserve"> Barrare una o entrambe le caselle a seconda della tipologia di Accreditamento posseduta</w:t>
      </w:r>
      <w:r>
        <w:rPr>
          <w:rFonts w:ascii="Times New Roman" w:hAnsi="Times New Roman" w:cs="Times New Roman"/>
          <w:sz w:val="20"/>
        </w:rPr>
        <w:t>.</w:t>
      </w:r>
    </w:p>
  </w:footnote>
  <w:footnote w:id="3">
    <w:p w:rsidR="00F836D2" w:rsidRPr="00AD02D2" w:rsidRDefault="00F836D2" w:rsidP="00CC0D83">
      <w:pPr>
        <w:pStyle w:val="Testonotaapidipagina"/>
        <w:spacing w:before="100" w:beforeAutospacing="1"/>
        <w:jc w:val="both"/>
        <w:rPr>
          <w:rFonts w:ascii="Times New Roman" w:hAnsi="Times New Roman" w:cs="Times New Roman"/>
          <w:sz w:val="20"/>
        </w:rPr>
      </w:pPr>
      <w:r w:rsidRPr="00AD02D2">
        <w:rPr>
          <w:rStyle w:val="Rimandonotaapidipagina"/>
          <w:rFonts w:ascii="Times New Roman" w:hAnsi="Times New Roman"/>
          <w:sz w:val="20"/>
        </w:rPr>
        <w:footnoteRef/>
      </w:r>
      <w:r w:rsidRPr="00AD02D2">
        <w:t xml:space="preserve"> </w:t>
      </w:r>
      <w:r w:rsidRPr="00AD02D2">
        <w:rPr>
          <w:rFonts w:ascii="Times New Roman" w:hAnsi="Times New Roman" w:cs="Times New Roman"/>
          <w:sz w:val="20"/>
        </w:rPr>
        <w:t>In caso di più legali rappresentanti devono essere indicati i dati di tutti, non solo del dichiarante.</w:t>
      </w:r>
    </w:p>
  </w:footnote>
  <w:footnote w:id="4">
    <w:p w:rsidR="00F836D2" w:rsidRPr="00AD02D2" w:rsidRDefault="00F836D2" w:rsidP="00CC0D83">
      <w:pPr>
        <w:pStyle w:val="Testonotaapidipagina"/>
        <w:spacing w:before="100" w:beforeAutospacing="1"/>
        <w:jc w:val="both"/>
        <w:rPr>
          <w:rFonts w:ascii="Times New Roman" w:hAnsi="Times New Roman" w:cs="Times New Roman"/>
          <w:sz w:val="20"/>
        </w:rPr>
      </w:pPr>
      <w:r w:rsidRPr="00AD02D2">
        <w:rPr>
          <w:rStyle w:val="Rimandonotaapidipagina"/>
          <w:rFonts w:ascii="Times New Roman" w:hAnsi="Times New Roman"/>
          <w:sz w:val="20"/>
        </w:rPr>
        <w:footnoteRef/>
      </w:r>
      <w:r w:rsidRPr="00AD02D2">
        <w:t xml:space="preserve"> </w:t>
      </w:r>
      <w:r w:rsidR="00AD02D2" w:rsidRPr="00AD02D2">
        <w:rPr>
          <w:rFonts w:ascii="Times New Roman" w:hAnsi="Times New Roman" w:cs="Times New Roman"/>
          <w:sz w:val="20"/>
        </w:rPr>
        <w:t>Solo per gli accreditati ai servizi al lavoro, d</w:t>
      </w:r>
      <w:r w:rsidRPr="00AD02D2">
        <w:rPr>
          <w:rFonts w:ascii="Times New Roman" w:hAnsi="Times New Roman" w:cs="Times New Roman"/>
          <w:sz w:val="20"/>
        </w:rPr>
        <w:t xml:space="preserve">evono essere </w:t>
      </w:r>
      <w:r w:rsidR="004E2CC0" w:rsidRPr="00AD02D2">
        <w:rPr>
          <w:rFonts w:ascii="Times New Roman" w:hAnsi="Times New Roman" w:cs="Times New Roman"/>
          <w:sz w:val="20"/>
        </w:rPr>
        <w:t xml:space="preserve">inseriti </w:t>
      </w:r>
      <w:r w:rsidRPr="00AD02D2">
        <w:rPr>
          <w:rFonts w:ascii="Times New Roman" w:hAnsi="Times New Roman" w:cs="Times New Roman"/>
          <w:sz w:val="20"/>
        </w:rPr>
        <w:t xml:space="preserve">i dati relativi </w:t>
      </w:r>
      <w:r w:rsidR="004E2CC0" w:rsidRPr="00AD02D2">
        <w:rPr>
          <w:rFonts w:ascii="Times New Roman" w:hAnsi="Times New Roman" w:cs="Times New Roman"/>
          <w:sz w:val="20"/>
        </w:rPr>
        <w:t>agli amministratori, direttori generali, dirigenti e soci accomandatari muniti del poteri di rappresentanza</w:t>
      </w:r>
      <w:r w:rsidR="00433BCA" w:rsidRPr="00AD02D2">
        <w:rPr>
          <w:rFonts w:ascii="Times New Roman" w:hAnsi="Times New Roman" w:cs="Times New Roman"/>
          <w:sz w:val="20"/>
        </w:rPr>
        <w:t>, precisando la carica ricoperta all’interno dell’ente</w:t>
      </w:r>
      <w:r w:rsidRPr="00AD02D2">
        <w:rPr>
          <w:rFonts w:ascii="Times New Roman" w:hAnsi="Times New Roman" w:cs="Times New Roman"/>
          <w:sz w:val="20"/>
        </w:rPr>
        <w:t xml:space="preserve">. </w:t>
      </w:r>
    </w:p>
  </w:footnote>
  <w:footnote w:id="5">
    <w:p w:rsidR="001A1D92" w:rsidRPr="002F295C" w:rsidRDefault="001A1D92" w:rsidP="00CC0D83">
      <w:pPr>
        <w:pStyle w:val="Testonotaapidipagina"/>
        <w:spacing w:before="100" w:beforeAutospacing="1"/>
        <w:ind w:left="142" w:hanging="142"/>
        <w:jc w:val="both"/>
        <w:rPr>
          <w:rFonts w:ascii="Times New Roman" w:hAnsi="Times New Roman"/>
          <w:sz w:val="20"/>
        </w:rPr>
      </w:pPr>
      <w:r w:rsidRPr="00093815">
        <w:rPr>
          <w:rStyle w:val="Rimandonotaapidipagina"/>
          <w:rFonts w:ascii="Times New Roman" w:hAnsi="Times New Roman"/>
          <w:sz w:val="20"/>
        </w:rPr>
        <w:footnoteRef/>
      </w:r>
      <w:r w:rsidRPr="00093815">
        <w:rPr>
          <w:rStyle w:val="Rimandonotaapidipagina"/>
          <w:rFonts w:ascii="Times New Roman" w:hAnsi="Times New Roman"/>
          <w:sz w:val="20"/>
        </w:rPr>
        <w:t xml:space="preserve"> </w:t>
      </w:r>
      <w:r w:rsidRPr="00093815">
        <w:rPr>
          <w:rFonts w:ascii="Times New Roman" w:hAnsi="Times New Roman" w:cs="Times New Roman"/>
          <w:sz w:val="20"/>
          <w:vertAlign w:val="superscript"/>
        </w:rPr>
        <w:t xml:space="preserve"> </w:t>
      </w:r>
      <w:r w:rsidRPr="00093815">
        <w:rPr>
          <w:rStyle w:val="Rimandonotaapidipagina"/>
          <w:rFonts w:ascii="Times New Roman" w:hAnsi="Times New Roman"/>
          <w:sz w:val="20"/>
          <w:vertAlign w:val="baseline"/>
        </w:rPr>
        <w:t xml:space="preserve">Nel caso di città in cui siano presenti più sedi dell’Inps, </w:t>
      </w:r>
      <w:proofErr w:type="spellStart"/>
      <w:r w:rsidRPr="00093815">
        <w:rPr>
          <w:rStyle w:val="Rimandonotaapidipagina"/>
          <w:rFonts w:ascii="Times New Roman" w:hAnsi="Times New Roman"/>
          <w:sz w:val="20"/>
          <w:vertAlign w:val="baseline"/>
        </w:rPr>
        <w:t>Inail</w:t>
      </w:r>
      <w:proofErr w:type="spellEnd"/>
      <w:r w:rsidRPr="00093815">
        <w:rPr>
          <w:rStyle w:val="Rimandonotaapidipagina"/>
          <w:rFonts w:ascii="Times New Roman" w:hAnsi="Times New Roman"/>
          <w:sz w:val="20"/>
          <w:vertAlign w:val="baseline"/>
        </w:rPr>
        <w:t xml:space="preserve"> o dell’Agenzia delle entrate, specificare quella effettivamente competente.</w:t>
      </w:r>
    </w:p>
  </w:footnote>
  <w:footnote w:id="6">
    <w:p w:rsidR="001A1D92" w:rsidRDefault="001A1D92" w:rsidP="00CC0D83">
      <w:pPr>
        <w:pStyle w:val="Testonotaapidipagina"/>
        <w:spacing w:before="100" w:beforeAutospacing="1"/>
        <w:ind w:left="170" w:hanging="170"/>
        <w:jc w:val="both"/>
        <w:rPr>
          <w:rFonts w:ascii="Times New Roman" w:hAnsi="Times New Roman"/>
          <w:bCs/>
          <w:sz w:val="20"/>
        </w:rPr>
      </w:pPr>
      <w:r w:rsidRPr="00093815">
        <w:rPr>
          <w:rStyle w:val="Rimandonotaapidipagina"/>
          <w:rFonts w:ascii="Times New Roman" w:hAnsi="Times New Roman"/>
          <w:sz w:val="20"/>
        </w:rPr>
        <w:footnoteRef/>
      </w:r>
      <w:r w:rsidRPr="00093815">
        <w:rPr>
          <w:rFonts w:ascii="Times New Roman" w:hAnsi="Times New Roman" w:cs="Times New Roman"/>
          <w:sz w:val="20"/>
          <w:vertAlign w:val="superscript"/>
        </w:rPr>
        <w:t xml:space="preserve"> </w:t>
      </w:r>
      <w:r w:rsidRPr="00093815">
        <w:rPr>
          <w:rStyle w:val="Rimandonotaapidipagina"/>
          <w:rFonts w:ascii="Times New Roman" w:hAnsi="Times New Roman"/>
          <w:bCs/>
          <w:sz w:val="20"/>
          <w:vertAlign w:val="baseline"/>
        </w:rPr>
        <w:t xml:space="preserve">Soggetto che occupa lavoratori con contratto di lavoro subordinato e può anche occupare lavoratori con rapporti di collaborazione coordinata e </w:t>
      </w:r>
      <w:r>
        <w:rPr>
          <w:rStyle w:val="Rimandonotaapidipagina"/>
          <w:rFonts w:ascii="Times New Roman" w:hAnsi="Times New Roman"/>
          <w:bCs/>
          <w:sz w:val="20"/>
          <w:vertAlign w:val="baseline"/>
        </w:rPr>
        <w:t>continuativa</w:t>
      </w:r>
      <w:r w:rsidRPr="0021549C">
        <w:rPr>
          <w:rStyle w:val="Rimandonotaapidipagina"/>
          <w:rFonts w:ascii="Times New Roman" w:hAnsi="Times New Roman"/>
          <w:bCs/>
          <w:sz w:val="20"/>
          <w:vertAlign w:val="baseline"/>
        </w:rPr>
        <w:t xml:space="preserve"> aventi per oggetto attività svolte senza vincolo di subordinazione</w:t>
      </w:r>
      <w:r>
        <w:rPr>
          <w:rStyle w:val="Rimandonotaapidipagina"/>
          <w:rFonts w:ascii="Times New Roman" w:hAnsi="Times New Roman"/>
          <w:bCs/>
          <w:sz w:val="20"/>
          <w:vertAlign w:val="baseline"/>
        </w:rPr>
        <w:t>.</w:t>
      </w:r>
      <w:r w:rsidRPr="0021549C">
        <w:rPr>
          <w:rStyle w:val="Rimandonotaapidipagina"/>
          <w:rFonts w:ascii="Times New Roman" w:hAnsi="Times New Roman"/>
          <w:bCs/>
          <w:sz w:val="20"/>
          <w:vertAlign w:val="baseline"/>
        </w:rPr>
        <w:t xml:space="preserve"> </w:t>
      </w:r>
    </w:p>
    <w:p w:rsidR="001A1D92" w:rsidRPr="0021549C" w:rsidRDefault="001A1D92" w:rsidP="001A1D92">
      <w:pPr>
        <w:pStyle w:val="Testonotaapidipagina"/>
        <w:ind w:left="170" w:hanging="170"/>
        <w:jc w:val="both"/>
        <w:rPr>
          <w:rStyle w:val="Rimandonotaapidipagina"/>
          <w:rFonts w:ascii="Times New Roman" w:hAnsi="Times New Roman"/>
          <w:bCs/>
          <w:sz w:val="20"/>
          <w:vertAlign w:val="baseline"/>
        </w:rPr>
      </w:pPr>
    </w:p>
  </w:footnote>
  <w:footnote w:id="7">
    <w:p w:rsidR="001A1D92" w:rsidRPr="00147633" w:rsidRDefault="001A1D92" w:rsidP="001A1D92">
      <w:pPr>
        <w:pStyle w:val="Testonotaapidipagina"/>
        <w:ind w:left="170" w:hanging="170"/>
        <w:jc w:val="both"/>
        <w:rPr>
          <w:rFonts w:ascii="Times New Roman" w:hAnsi="Times New Roman"/>
          <w:bCs/>
          <w:i/>
          <w:sz w:val="20"/>
        </w:rPr>
      </w:pPr>
      <w:r w:rsidRPr="0021549C">
        <w:rPr>
          <w:rStyle w:val="Rimandonotaapidipagina"/>
          <w:rFonts w:ascii="Times New Roman" w:hAnsi="Times New Roman"/>
          <w:sz w:val="20"/>
        </w:rPr>
        <w:footnoteRef/>
      </w:r>
      <w:r w:rsidRPr="0021549C">
        <w:rPr>
          <w:rFonts w:ascii="Times New Roman" w:hAnsi="Times New Roman" w:cs="Times New Roman"/>
          <w:sz w:val="20"/>
          <w:vertAlign w:val="superscript"/>
        </w:rPr>
        <w:t xml:space="preserve">  </w:t>
      </w:r>
      <w:r w:rsidRPr="0021549C">
        <w:rPr>
          <w:rStyle w:val="Rimandonotaapidipagina"/>
          <w:rFonts w:ascii="Times New Roman" w:hAnsi="Times New Roman"/>
          <w:bCs/>
          <w:sz w:val="20"/>
          <w:vertAlign w:val="baseline"/>
        </w:rPr>
        <w:t xml:space="preserve">Soggetto che </w:t>
      </w:r>
      <w:r w:rsidRPr="0021549C">
        <w:rPr>
          <w:rStyle w:val="Rimandonotaapidipagina"/>
          <w:rFonts w:ascii="Times New Roman" w:hAnsi="Times New Roman"/>
          <w:sz w:val="20"/>
          <w:vertAlign w:val="baseline"/>
        </w:rPr>
        <w:t>occupa esclusivamente lavoratori con rapporti di collaboraz</w:t>
      </w:r>
      <w:r>
        <w:rPr>
          <w:rStyle w:val="Rimandonotaapidipagina"/>
          <w:rFonts w:ascii="Times New Roman" w:hAnsi="Times New Roman"/>
          <w:sz w:val="20"/>
          <w:vertAlign w:val="baseline"/>
        </w:rPr>
        <w:t>ione coordinata e continuativa</w:t>
      </w:r>
      <w:r w:rsidRPr="0021549C">
        <w:rPr>
          <w:rStyle w:val="Rimandonotaapidipagina"/>
          <w:rFonts w:ascii="Times New Roman" w:hAnsi="Times New Roman"/>
          <w:sz w:val="20"/>
          <w:vertAlign w:val="baseline"/>
        </w:rPr>
        <w:t xml:space="preserve"> aventi per oggetto attività svolte senza vincolo di subordinazione</w:t>
      </w:r>
      <w:r>
        <w:rPr>
          <w:rFonts w:ascii="Times New Roman" w:hAnsi="Times New Roman"/>
          <w:sz w:val="20"/>
        </w:rPr>
        <w:t>.</w:t>
      </w:r>
      <w:r w:rsidRPr="00147633">
        <w:rPr>
          <w:rFonts w:ascii="Times New Roman" w:hAnsi="Times New Roman"/>
          <w:bCs/>
          <w:sz w:val="20"/>
        </w:rPr>
        <w:t xml:space="preserve"> </w:t>
      </w:r>
    </w:p>
    <w:p w:rsidR="001A1D92" w:rsidRPr="00093815" w:rsidRDefault="001A1D92" w:rsidP="001A1D92">
      <w:pPr>
        <w:pStyle w:val="Testonotaapidipagina"/>
        <w:ind w:left="170" w:hanging="170"/>
        <w:jc w:val="both"/>
        <w:rPr>
          <w:rStyle w:val="Rimandonotaapidipagina"/>
          <w:rFonts w:ascii="Times New Roman" w:hAnsi="Times New Roman"/>
          <w:sz w:val="20"/>
        </w:rPr>
      </w:pPr>
    </w:p>
  </w:footnote>
  <w:footnote w:id="8">
    <w:p w:rsidR="001A1D92" w:rsidRPr="00EA5668" w:rsidRDefault="001A1D92" w:rsidP="001A1D92">
      <w:pPr>
        <w:ind w:left="284" w:hanging="284"/>
        <w:jc w:val="both"/>
        <w:rPr>
          <w:rStyle w:val="Rimandonotaapidipagina"/>
          <w:bCs/>
          <w:vertAlign w:val="baseline"/>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vertAlign w:val="baseline"/>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F030A3">
      <w:trPr>
        <w:trHeight w:hRule="exact" w:val="443"/>
      </w:trPr>
      <w:tc>
        <w:tcPr>
          <w:tcW w:w="8434" w:type="dxa"/>
          <w:tcBorders>
            <w:top w:val="nil"/>
            <w:left w:val="nil"/>
            <w:bottom w:val="nil"/>
            <w:right w:val="nil"/>
          </w:tcBorders>
        </w:tcPr>
        <w:p w:rsidR="00F030A3" w:rsidRDefault="00F030A3" w:rsidP="00CA5F12">
          <w:pPr>
            <w:pStyle w:val="Intestazione"/>
            <w:rPr>
              <w:rFonts w:ascii="Times New Roman" w:hAnsi="Times New Roman" w:cs="Times New Roman"/>
              <w:i/>
              <w:iCs/>
            </w:rPr>
          </w:pPr>
        </w:p>
      </w:tc>
    </w:tr>
  </w:tbl>
  <w:p w:rsidR="00F030A3" w:rsidRDefault="00F030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7F9ACB00"/>
    <w:lvl w:ilvl="0" w:tplc="F24E5B92">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3360930"/>
    <w:multiLevelType w:val="hybridMultilevel"/>
    <w:tmpl w:val="33FC9796"/>
    <w:lvl w:ilvl="0" w:tplc="A49435AA">
      <w:start w:val="1"/>
      <w:numFmt w:val="bullet"/>
      <w:lvlText w:val=""/>
      <w:lvlJc w:val="left"/>
      <w:pPr>
        <w:tabs>
          <w:tab w:val="num" w:pos="360"/>
        </w:tabs>
        <w:ind w:left="340" w:hanging="34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36686942"/>
    <w:multiLevelType w:val="singleLevel"/>
    <w:tmpl w:val="C80E6A44"/>
    <w:lvl w:ilvl="0">
      <w:numFmt w:val="bullet"/>
      <w:lvlText w:val="-"/>
      <w:lvlJc w:val="left"/>
      <w:pPr>
        <w:tabs>
          <w:tab w:val="num" w:pos="360"/>
        </w:tabs>
        <w:ind w:left="360" w:hanging="360"/>
      </w:pPr>
    </w:lvl>
  </w:abstractNum>
  <w:abstractNum w:abstractNumId="3" w15:restartNumberingAfterBreak="0">
    <w:nsid w:val="476655C3"/>
    <w:multiLevelType w:val="hybridMultilevel"/>
    <w:tmpl w:val="BDFAB748"/>
    <w:lvl w:ilvl="0" w:tplc="D7684B46">
      <w:start w:val="1"/>
      <w:numFmt w:val="bullet"/>
      <w:lvlText w:val="-"/>
      <w:lvlJc w:val="left"/>
      <w:pPr>
        <w:tabs>
          <w:tab w:val="num" w:pos="720"/>
        </w:tabs>
        <w:ind w:left="720" w:hanging="360"/>
      </w:pPr>
      <w:rPr>
        <w:rFonts w:ascii="Palatino Linotype" w:hAnsi="Palatino Linotype"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72336C9A"/>
    <w:multiLevelType w:val="singleLevel"/>
    <w:tmpl w:val="95A44D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DA"/>
    <w:rsid w:val="00023427"/>
    <w:rsid w:val="00040396"/>
    <w:rsid w:val="000548CB"/>
    <w:rsid w:val="0006434E"/>
    <w:rsid w:val="00067FC4"/>
    <w:rsid w:val="000A50AE"/>
    <w:rsid w:val="000C3D98"/>
    <w:rsid w:val="00100CE5"/>
    <w:rsid w:val="00105309"/>
    <w:rsid w:val="00121E42"/>
    <w:rsid w:val="00124BFE"/>
    <w:rsid w:val="00143855"/>
    <w:rsid w:val="001450FA"/>
    <w:rsid w:val="001728A9"/>
    <w:rsid w:val="001A1D92"/>
    <w:rsid w:val="001A577F"/>
    <w:rsid w:val="001E098F"/>
    <w:rsid w:val="001F1882"/>
    <w:rsid w:val="00223957"/>
    <w:rsid w:val="0023198D"/>
    <w:rsid w:val="0023776C"/>
    <w:rsid w:val="00250BDD"/>
    <w:rsid w:val="002647DA"/>
    <w:rsid w:val="0027149F"/>
    <w:rsid w:val="00277AC5"/>
    <w:rsid w:val="00277BE5"/>
    <w:rsid w:val="002907A5"/>
    <w:rsid w:val="002C6E22"/>
    <w:rsid w:val="002D356F"/>
    <w:rsid w:val="002E10DA"/>
    <w:rsid w:val="003034A2"/>
    <w:rsid w:val="00307851"/>
    <w:rsid w:val="00323E0F"/>
    <w:rsid w:val="003320D6"/>
    <w:rsid w:val="0033583B"/>
    <w:rsid w:val="0035321B"/>
    <w:rsid w:val="0035510C"/>
    <w:rsid w:val="0036537E"/>
    <w:rsid w:val="00375EC1"/>
    <w:rsid w:val="003763F1"/>
    <w:rsid w:val="00390CB9"/>
    <w:rsid w:val="003E66B0"/>
    <w:rsid w:val="00415E6D"/>
    <w:rsid w:val="004177A6"/>
    <w:rsid w:val="00433BCA"/>
    <w:rsid w:val="0044680F"/>
    <w:rsid w:val="00470749"/>
    <w:rsid w:val="00471D24"/>
    <w:rsid w:val="00482015"/>
    <w:rsid w:val="00495C16"/>
    <w:rsid w:val="004A5711"/>
    <w:rsid w:val="004A7C36"/>
    <w:rsid w:val="004B172A"/>
    <w:rsid w:val="004B19A5"/>
    <w:rsid w:val="004E2CC0"/>
    <w:rsid w:val="004E4BF9"/>
    <w:rsid w:val="0050163A"/>
    <w:rsid w:val="00513FB8"/>
    <w:rsid w:val="005161D9"/>
    <w:rsid w:val="00517D2E"/>
    <w:rsid w:val="00520FB3"/>
    <w:rsid w:val="00540C6F"/>
    <w:rsid w:val="005449B0"/>
    <w:rsid w:val="00583B2D"/>
    <w:rsid w:val="005C0A0C"/>
    <w:rsid w:val="005C1DFF"/>
    <w:rsid w:val="005E2DC7"/>
    <w:rsid w:val="005F10A4"/>
    <w:rsid w:val="006730FE"/>
    <w:rsid w:val="006E40D7"/>
    <w:rsid w:val="006E6764"/>
    <w:rsid w:val="006F2448"/>
    <w:rsid w:val="006F2E49"/>
    <w:rsid w:val="006F2FFE"/>
    <w:rsid w:val="00722AD3"/>
    <w:rsid w:val="0072333E"/>
    <w:rsid w:val="007239E3"/>
    <w:rsid w:val="00733BEC"/>
    <w:rsid w:val="0074163D"/>
    <w:rsid w:val="00751FBF"/>
    <w:rsid w:val="0078546B"/>
    <w:rsid w:val="007E2B52"/>
    <w:rsid w:val="007F3265"/>
    <w:rsid w:val="008021D5"/>
    <w:rsid w:val="0083298F"/>
    <w:rsid w:val="008338D2"/>
    <w:rsid w:val="00852A48"/>
    <w:rsid w:val="00867F1C"/>
    <w:rsid w:val="008946E1"/>
    <w:rsid w:val="008A1AD3"/>
    <w:rsid w:val="008A61A1"/>
    <w:rsid w:val="008F5FB8"/>
    <w:rsid w:val="009420B8"/>
    <w:rsid w:val="009B2965"/>
    <w:rsid w:val="009B66FD"/>
    <w:rsid w:val="009B6C5F"/>
    <w:rsid w:val="009C5B43"/>
    <w:rsid w:val="009F12FC"/>
    <w:rsid w:val="00A00D94"/>
    <w:rsid w:val="00A609EB"/>
    <w:rsid w:val="00A90F83"/>
    <w:rsid w:val="00A9430A"/>
    <w:rsid w:val="00A9590D"/>
    <w:rsid w:val="00AB4CB5"/>
    <w:rsid w:val="00AD02D2"/>
    <w:rsid w:val="00AE43D3"/>
    <w:rsid w:val="00AE4B5F"/>
    <w:rsid w:val="00B12F34"/>
    <w:rsid w:val="00B13006"/>
    <w:rsid w:val="00B14E01"/>
    <w:rsid w:val="00B354BA"/>
    <w:rsid w:val="00B40A35"/>
    <w:rsid w:val="00B5457D"/>
    <w:rsid w:val="00B6204C"/>
    <w:rsid w:val="00B8738D"/>
    <w:rsid w:val="00BB2EBA"/>
    <w:rsid w:val="00BB4C9A"/>
    <w:rsid w:val="00BD25F2"/>
    <w:rsid w:val="00BD4E8D"/>
    <w:rsid w:val="00C0222D"/>
    <w:rsid w:val="00C028B8"/>
    <w:rsid w:val="00C1642A"/>
    <w:rsid w:val="00C224A0"/>
    <w:rsid w:val="00C41BC5"/>
    <w:rsid w:val="00C6596A"/>
    <w:rsid w:val="00C94EA4"/>
    <w:rsid w:val="00CA5F12"/>
    <w:rsid w:val="00CB0787"/>
    <w:rsid w:val="00CC0D83"/>
    <w:rsid w:val="00CC0EFF"/>
    <w:rsid w:val="00CD5112"/>
    <w:rsid w:val="00CD6077"/>
    <w:rsid w:val="00CE5469"/>
    <w:rsid w:val="00D17140"/>
    <w:rsid w:val="00D24F65"/>
    <w:rsid w:val="00D46E5C"/>
    <w:rsid w:val="00D522C2"/>
    <w:rsid w:val="00D6317A"/>
    <w:rsid w:val="00D64F8A"/>
    <w:rsid w:val="00D72E84"/>
    <w:rsid w:val="00D7619E"/>
    <w:rsid w:val="00DB1C7F"/>
    <w:rsid w:val="00DB7CEA"/>
    <w:rsid w:val="00DC0A6C"/>
    <w:rsid w:val="00E50E82"/>
    <w:rsid w:val="00E52DC6"/>
    <w:rsid w:val="00E653E2"/>
    <w:rsid w:val="00E90632"/>
    <w:rsid w:val="00EC7C63"/>
    <w:rsid w:val="00ED3849"/>
    <w:rsid w:val="00EF75F6"/>
    <w:rsid w:val="00F030A3"/>
    <w:rsid w:val="00F04514"/>
    <w:rsid w:val="00F14CD5"/>
    <w:rsid w:val="00F35DF5"/>
    <w:rsid w:val="00F71855"/>
    <w:rsid w:val="00F836D2"/>
    <w:rsid w:val="00F913AA"/>
    <w:rsid w:val="00F97D41"/>
    <w:rsid w:val="00FA6169"/>
    <w:rsid w:val="00FC5B4C"/>
    <w:rsid w:val="00FE0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CC906"/>
  <w15:chartTrackingRefBased/>
  <w15:docId w15:val="{BA862770-8809-48AD-8E05-20EB8DFC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9"/>
    <w:qFormat/>
    <w:pPr>
      <w:keepNext/>
      <w:outlineLvl w:val="0"/>
    </w:pPr>
    <w:rPr>
      <w:sz w:val="40"/>
      <w:szCs w:val="40"/>
    </w:rPr>
  </w:style>
  <w:style w:type="paragraph" w:styleId="Titolo2">
    <w:name w:val="heading 2"/>
    <w:basedOn w:val="Normale"/>
    <w:next w:val="Normale"/>
    <w:link w:val="Titolo2Carattere"/>
    <w:uiPriority w:val="99"/>
    <w:qFormat/>
    <w:pPr>
      <w:keepNext/>
      <w:outlineLvl w:val="1"/>
    </w:pPr>
    <w:rPr>
      <w:sz w:val="52"/>
      <w:szCs w:val="52"/>
    </w:rPr>
  </w:style>
  <w:style w:type="paragraph" w:styleId="Titolo3">
    <w:name w:val="heading 3"/>
    <w:basedOn w:val="Normale"/>
    <w:next w:val="Normale"/>
    <w:link w:val="Titolo3Carattere"/>
    <w:uiPriority w:val="99"/>
    <w:qFormat/>
    <w:pPr>
      <w:keepNext/>
      <w:jc w:val="center"/>
      <w:outlineLvl w:val="2"/>
    </w:pPr>
    <w:rPr>
      <w:b/>
      <w:bCs/>
      <w:sz w:val="18"/>
      <w:szCs w:val="18"/>
    </w:rPr>
  </w:style>
  <w:style w:type="paragraph" w:styleId="Titolo4">
    <w:name w:val="heading 4"/>
    <w:basedOn w:val="Normale"/>
    <w:next w:val="Normale"/>
    <w:link w:val="Titolo4Carattere"/>
    <w:uiPriority w:val="99"/>
    <w:qFormat/>
    <w:pPr>
      <w:keepNext/>
      <w:jc w:val="both"/>
      <w:outlineLvl w:val="3"/>
    </w:pPr>
    <w:rPr>
      <w:b/>
      <w:bCs/>
    </w:rPr>
  </w:style>
  <w:style w:type="paragraph" w:styleId="Titolo5">
    <w:name w:val="heading 5"/>
    <w:basedOn w:val="Normale"/>
    <w:next w:val="Normale"/>
    <w:link w:val="Titolo5Carattere"/>
    <w:uiPriority w:val="99"/>
    <w:qFormat/>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ascii="Bookman Old Style" w:hAnsi="Bookman Old Style" w:cs="Bookman Old Styl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styleId="Corpotesto">
    <w:name w:val="Body Text"/>
    <w:basedOn w:val="Normale"/>
    <w:link w:val="CorpotestoCarattere"/>
    <w:uiPriority w:val="99"/>
    <w:pPr>
      <w:jc w:val="both"/>
    </w:pPr>
    <w:rPr>
      <w:rFonts w:ascii="Bookman Old Style" w:hAnsi="Bookman Old Style" w:cs="Bookman Old Style"/>
    </w:rPr>
  </w:style>
  <w:style w:type="character" w:customStyle="1" w:styleId="CorpotestoCarattere">
    <w:name w:val="Corpo testo Carattere"/>
    <w:link w:val="Corpo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ascii="Bookman Old Style" w:hAnsi="Bookman Old Style" w:cs="Bookman Old Styl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rPr>
      <w:rFonts w:ascii="Arial" w:hAnsi="Arial" w:cs="Arial"/>
      <w:sz w:val="24"/>
      <w:szCs w:val="24"/>
    </w:rPr>
  </w:style>
  <w:style w:type="paragraph" w:styleId="Rientrocorpodeltesto">
    <w:name w:val="Body Text Indent"/>
    <w:basedOn w:val="Normale"/>
    <w:rsid w:val="00277AC5"/>
    <w:pPr>
      <w:spacing w:after="120"/>
      <w:ind w:left="283"/>
    </w:pPr>
  </w:style>
  <w:style w:type="paragraph" w:styleId="Corpodeltesto3">
    <w:name w:val="Body Text 3"/>
    <w:basedOn w:val="Normale"/>
    <w:rsid w:val="00277AC5"/>
    <w:pPr>
      <w:spacing w:after="120"/>
    </w:pPr>
    <w:rPr>
      <w:sz w:val="16"/>
      <w:szCs w:val="16"/>
    </w:rPr>
  </w:style>
  <w:style w:type="paragraph" w:styleId="Testonotaapidipagina">
    <w:name w:val="footnote text"/>
    <w:basedOn w:val="Normale"/>
    <w:link w:val="TestonotaapidipaginaCarattere"/>
    <w:semiHidden/>
    <w:rsid w:val="00277AC5"/>
    <w:rPr>
      <w:sz w:val="14"/>
      <w:szCs w:val="20"/>
    </w:rPr>
  </w:style>
  <w:style w:type="character" w:customStyle="1" w:styleId="TestonotaapidipaginaCarattere">
    <w:name w:val="Testo nota a piè di pagina Carattere"/>
    <w:link w:val="Testonotaapidipagina"/>
    <w:semiHidden/>
    <w:locked/>
    <w:rsid w:val="00277AC5"/>
    <w:rPr>
      <w:rFonts w:ascii="Arial" w:hAnsi="Arial" w:cs="Arial"/>
      <w:sz w:val="14"/>
      <w:lang w:val="it-IT" w:eastAsia="it-IT" w:bidi="ar-SA"/>
    </w:rPr>
  </w:style>
  <w:style w:type="character" w:styleId="Rimandonotaapidipagina">
    <w:name w:val="footnote reference"/>
    <w:semiHidden/>
    <w:rsid w:val="00277AC5"/>
    <w:rPr>
      <w:rFonts w:cs="Times New Roman"/>
      <w:vertAlign w:val="superscript"/>
    </w:rPr>
  </w:style>
  <w:style w:type="character" w:styleId="Collegamentoipertestuale">
    <w:name w:val="Hyperlink"/>
    <w:rsid w:val="00277AC5"/>
    <w:rPr>
      <w:rFonts w:cs="Times New Roman"/>
      <w:color w:val="0000FF"/>
      <w:u w:val="single"/>
    </w:rPr>
  </w:style>
  <w:style w:type="character" w:customStyle="1" w:styleId="Heading1Char">
    <w:name w:val="Heading 1 Char"/>
    <w:locked/>
    <w:rsid w:val="00495C16"/>
    <w:rPr>
      <w:rFonts w:ascii="Arial" w:hAnsi="Arial" w:cs="Arial"/>
      <w:sz w:val="40"/>
      <w:szCs w:val="40"/>
      <w:lang w:val="it-IT" w:eastAsia="it-IT" w:bidi="ar-SA"/>
    </w:rPr>
  </w:style>
  <w:style w:type="character" w:customStyle="1" w:styleId="FootnoteTextChar">
    <w:name w:val="Footnote Text Char"/>
    <w:semiHidden/>
    <w:locked/>
    <w:rsid w:val="00495C16"/>
    <w:rPr>
      <w:rFonts w:ascii="Arial" w:hAnsi="Arial" w:cs="Arial"/>
      <w:sz w:val="14"/>
      <w:lang w:val="it-IT" w:eastAsia="it-IT" w:bidi="ar-SA"/>
    </w:rPr>
  </w:style>
  <w:style w:type="paragraph" w:styleId="Mappadocumento">
    <w:name w:val="Document Map"/>
    <w:basedOn w:val="Normale"/>
    <w:semiHidden/>
    <w:rsid w:val="00277BE5"/>
    <w:pPr>
      <w:shd w:val="clear" w:color="auto" w:fill="000080"/>
    </w:pPr>
    <w:rPr>
      <w:rFonts w:ascii="Tahoma" w:hAnsi="Tahoma" w:cs="Tahoma"/>
      <w:sz w:val="20"/>
      <w:szCs w:val="20"/>
    </w:rPr>
  </w:style>
  <w:style w:type="paragraph" w:styleId="Testofumetto">
    <w:name w:val="Balloon Text"/>
    <w:basedOn w:val="Normale"/>
    <w:link w:val="TestofumettoCarattere"/>
    <w:uiPriority w:val="99"/>
    <w:semiHidden/>
    <w:unhideWhenUsed/>
    <w:rsid w:val="00DC0A6C"/>
    <w:rPr>
      <w:rFonts w:ascii="Tahoma" w:hAnsi="Tahoma" w:cs="Tahoma"/>
      <w:sz w:val="16"/>
      <w:szCs w:val="16"/>
    </w:rPr>
  </w:style>
  <w:style w:type="character" w:customStyle="1" w:styleId="TestofumettoCarattere">
    <w:name w:val="Testo fumetto Carattere"/>
    <w:link w:val="Testofumetto"/>
    <w:uiPriority w:val="99"/>
    <w:semiHidden/>
    <w:rsid w:val="00DC0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810">
      <w:bodyDiv w:val="1"/>
      <w:marLeft w:val="0"/>
      <w:marRight w:val="0"/>
      <w:marTop w:val="0"/>
      <w:marBottom w:val="0"/>
      <w:divBdr>
        <w:top w:val="none" w:sz="0" w:space="0" w:color="auto"/>
        <w:left w:val="none" w:sz="0" w:space="0" w:color="auto"/>
        <w:bottom w:val="none" w:sz="0" w:space="0" w:color="auto"/>
        <w:right w:val="none" w:sz="0" w:space="0" w:color="auto"/>
      </w:divBdr>
    </w:div>
    <w:div w:id="285890717">
      <w:bodyDiv w:val="1"/>
      <w:marLeft w:val="0"/>
      <w:marRight w:val="0"/>
      <w:marTop w:val="0"/>
      <w:marBottom w:val="0"/>
      <w:divBdr>
        <w:top w:val="none" w:sz="0" w:space="0" w:color="auto"/>
        <w:left w:val="none" w:sz="0" w:space="0" w:color="auto"/>
        <w:bottom w:val="none" w:sz="0" w:space="0" w:color="auto"/>
        <w:right w:val="none" w:sz="0" w:space="0" w:color="auto"/>
      </w:divBdr>
    </w:div>
    <w:div w:id="1540969836">
      <w:bodyDiv w:val="1"/>
      <w:marLeft w:val="0"/>
      <w:marRight w:val="0"/>
      <w:marTop w:val="0"/>
      <w:marBottom w:val="0"/>
      <w:divBdr>
        <w:top w:val="none" w:sz="0" w:space="0" w:color="auto"/>
        <w:left w:val="none" w:sz="0" w:space="0" w:color="auto"/>
        <w:bottom w:val="none" w:sz="0" w:space="0" w:color="auto"/>
        <w:right w:val="none" w:sz="0" w:space="0" w:color="auto"/>
      </w:divBdr>
    </w:div>
    <w:div w:id="1982148104">
      <w:bodyDiv w:val="1"/>
      <w:marLeft w:val="0"/>
      <w:marRight w:val="0"/>
      <w:marTop w:val="0"/>
      <w:marBottom w:val="0"/>
      <w:divBdr>
        <w:top w:val="none" w:sz="0" w:space="0" w:color="auto"/>
        <w:left w:val="none" w:sz="0" w:space="0" w:color="auto"/>
        <w:bottom w:val="none" w:sz="0" w:space="0" w:color="auto"/>
        <w:right w:val="none" w:sz="0" w:space="0" w:color="auto"/>
      </w:divBdr>
    </w:div>
    <w:div w:id="20179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regione.venet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3691BE55CD094FA0E871A83C736697" ma:contentTypeVersion="0" ma:contentTypeDescription="Creare un nuovo documento." ma:contentTypeScope="" ma:versionID="0d11d468b57835240cf1b67519c3f9f3">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B23E-DF2C-4B1A-9680-1439FCBCE759}">
  <ds:schemaRefs>
    <ds:schemaRef ds:uri="http://schemas.microsoft.com/sharepoint/v3/contenttype/forms"/>
  </ds:schemaRefs>
</ds:datastoreItem>
</file>

<file path=customXml/itemProps2.xml><?xml version="1.0" encoding="utf-8"?>
<ds:datastoreItem xmlns:ds="http://schemas.openxmlformats.org/officeDocument/2006/customXml" ds:itemID="{200D4308-8BF5-43E0-9815-0AC7B20C3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ABA43B-E7E1-4401-9478-1CBDBC4914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C4A5C2-98EB-4302-B03D-84CF59DBA15D}">
  <ds:schemaRefs>
    <ds:schemaRef ds:uri="http://schemas.microsoft.com/office/2006/metadata/longProperties"/>
  </ds:schemaRefs>
</ds:datastoreItem>
</file>

<file path=customXml/itemProps5.xml><?xml version="1.0" encoding="utf-8"?>
<ds:datastoreItem xmlns:ds="http://schemas.openxmlformats.org/officeDocument/2006/customXml" ds:itemID="{48953773-BF07-485B-8EC9-D8ED0823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1820</Words>
  <Characters>10377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12173</CharactersWithSpaces>
  <SharedDoc>false</SharedDoc>
  <HLinks>
    <vt:vector size="6" baseType="variant">
      <vt:variant>
        <vt:i4>4194352</vt:i4>
      </vt:variant>
      <vt:variant>
        <vt:i4>0</vt:i4>
      </vt:variant>
      <vt:variant>
        <vt:i4>0</vt:i4>
      </vt:variant>
      <vt:variant>
        <vt:i4>5</vt:i4>
      </vt:variant>
      <vt:variant>
        <vt:lpwstr>mailto:dpo@regione.veneto.it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subject/>
  <dc:creator>maria-pastrello</dc:creator>
  <cp:keywords/>
  <cp:lastModifiedBy>Vanda Togni</cp:lastModifiedBy>
  <cp:revision>5</cp:revision>
  <cp:lastPrinted>2020-01-09T10:32:00Z</cp:lastPrinted>
  <dcterms:created xsi:type="dcterms:W3CDTF">2019-04-19T10:03:00Z</dcterms:created>
  <dcterms:modified xsi:type="dcterms:W3CDTF">2020-01-09T10:51:00Z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y fmtid="{D5CDD505-2E9C-101B-9397-08002B2CF9AE}" pid="3" name="ContentType">
    <vt:lpwstr>Documento</vt:lpwstr>
  </property>
</Properties>
</file>