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25" w:rsidRDefault="00A34925">
      <w:r>
        <w:rPr>
          <w:noProof/>
        </w:rPr>
        <w:drawing>
          <wp:inline distT="0" distB="0" distL="0" distR="0" wp14:anchorId="14B97E63" wp14:editId="027F4B9B">
            <wp:extent cx="6120130" cy="1065530"/>
            <wp:effectExtent l="0" t="0" r="0" b="1270"/>
            <wp:docPr id="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5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4925" w:rsidRPr="00A34925" w:rsidRDefault="00A34925" w:rsidP="00A34925"/>
    <w:p w:rsidR="00A34925" w:rsidRDefault="00A34925" w:rsidP="00A3492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FONDO SOCIALE EUROPEO PLUS</w:t>
      </w:r>
    </w:p>
    <w:p w:rsidR="00A34925" w:rsidRDefault="00A34925" w:rsidP="00A3492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4925" w:rsidRDefault="00A34925" w:rsidP="00A3492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 VENETO 2021-2027</w:t>
      </w:r>
    </w:p>
    <w:p w:rsidR="00A34925" w:rsidRDefault="00A34925" w:rsidP="00A349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o7e06gg05yy9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Priorità 1 Occupazione</w:t>
      </w:r>
    </w:p>
    <w:p w:rsidR="00A34925" w:rsidRDefault="00A34925" w:rsidP="00A349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96lj41qex3xw" w:colFirst="0" w:colLast="0"/>
      <w:bookmarkEnd w:id="1"/>
    </w:p>
    <w:p w:rsidR="00A34925" w:rsidRDefault="00A34925" w:rsidP="00A349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rozgmekqxvv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Obiettivo specifico c)</w:t>
      </w:r>
    </w:p>
    <w:p w:rsidR="00A34925" w:rsidRDefault="00A34925" w:rsidP="00A3492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</w:rPr>
      </w:pPr>
      <w:bookmarkStart w:id="3" w:name="_heading=h.pm018ghpxroc" w:colFirst="0" w:colLast="0"/>
      <w:bookmarkEnd w:id="3"/>
      <w:r>
        <w:rPr>
          <w:rFonts w:ascii="Times New Roman" w:eastAsia="Times New Roman" w:hAnsi="Times New Roman" w:cs="Times New Roman"/>
          <w:smallCaps/>
          <w:sz w:val="24"/>
          <w:szCs w:val="24"/>
        </w:rPr>
        <w:t>Promuovere una partecipazione equilibrata di donne e uomini al mercato del lavoro, parità di condizioni di lavoro e un migliore equilibrio tra vita professionale e vita privata, anche attraverso l’accesso a servizi abbordabili di assistenza all’infanzia e alle persone</w:t>
      </w:r>
    </w:p>
    <w:p w:rsidR="00A34925" w:rsidRDefault="00601A54" w:rsidP="00A34925">
      <w:pPr>
        <w:spacing w:before="120" w:after="120" w:line="276" w:lineRule="auto"/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A34925" w:rsidRDefault="00A34925" w:rsidP="00A34925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b/>
          <w:i/>
          <w:smallCaps/>
          <w:sz w:val="34"/>
          <w:szCs w:val="34"/>
        </w:rPr>
        <w:t>P.A.R.I.</w:t>
      </w:r>
    </w:p>
    <w:p w:rsidR="00A34925" w:rsidRDefault="00A34925" w:rsidP="00A349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  <w:sz w:val="30"/>
          <w:szCs w:val="30"/>
        </w:rPr>
        <w:t>Progetti e Azioni di Rete Innovativi per la parità e l’equilibrio di genere</w:t>
      </w:r>
    </w:p>
    <w:p w:rsidR="00A34925" w:rsidRDefault="00A34925" w:rsidP="00A34925"/>
    <w:p w:rsidR="00A34925" w:rsidRPr="00A34925" w:rsidRDefault="00A34925" w:rsidP="00A349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eastAsia="Times New Roman" w:hAnsi="Times New Roman" w:cs="Times New Roman"/>
          <w:i/>
          <w:smallCaps/>
          <w:sz w:val="30"/>
          <w:szCs w:val="30"/>
        </w:rPr>
      </w:pPr>
      <w:r w:rsidRPr="00A34925">
        <w:rPr>
          <w:rFonts w:ascii="Times New Roman" w:eastAsia="Times New Roman" w:hAnsi="Times New Roman" w:cs="Times New Roman"/>
          <w:i/>
          <w:smallCaps/>
          <w:sz w:val="30"/>
          <w:szCs w:val="30"/>
        </w:rPr>
        <w:t>Descrizione del modello di Intervento</w:t>
      </w:r>
    </w:p>
    <w:p w:rsidR="00A34925" w:rsidRDefault="00A34925" w:rsidP="00A34925"/>
    <w:p w:rsidR="00A34925" w:rsidRPr="00BE4163" w:rsidRDefault="00BE4163" w:rsidP="00BE4163">
      <w:pPr>
        <w:jc w:val="center"/>
        <w:rPr>
          <w:i/>
        </w:rPr>
      </w:pPr>
      <w:r w:rsidRPr="00BE4163">
        <w:rPr>
          <w:i/>
        </w:rPr>
        <w:t xml:space="preserve">(TITOLO </w:t>
      </w:r>
      <w:r w:rsidR="00A34925" w:rsidRPr="00BE4163">
        <w:rPr>
          <w:i/>
        </w:rPr>
        <w:t>PROGETTO</w:t>
      </w:r>
      <w:r w:rsidRPr="00BE4163">
        <w:rPr>
          <w:i/>
        </w:rPr>
        <w:t>)</w:t>
      </w:r>
    </w:p>
    <w:p w:rsidR="00BE4163" w:rsidRPr="00BE4163" w:rsidRDefault="00BE4163" w:rsidP="00BE4163">
      <w:pPr>
        <w:jc w:val="center"/>
        <w:rPr>
          <w:i/>
        </w:rPr>
      </w:pPr>
      <w:r w:rsidRPr="00BE4163">
        <w:rPr>
          <w:i/>
        </w:rPr>
        <w:t xml:space="preserve"> (TEMATICA)</w:t>
      </w:r>
    </w:p>
    <w:p w:rsidR="00BE4163" w:rsidRPr="00BE4163" w:rsidRDefault="00BE4163" w:rsidP="00BE4163">
      <w:pPr>
        <w:jc w:val="center"/>
        <w:rPr>
          <w:i/>
        </w:rPr>
      </w:pPr>
      <w:r w:rsidRPr="00BE4163">
        <w:rPr>
          <w:i/>
        </w:rPr>
        <w:t>(ENTE CAPOFILA)</w:t>
      </w:r>
    </w:p>
    <w:p w:rsidR="00BE4163" w:rsidRDefault="00BE4163">
      <w:r>
        <w:br w:type="page"/>
      </w:r>
    </w:p>
    <w:p w:rsidR="00BE4163" w:rsidRDefault="00BE4163" w:rsidP="00BE4163"/>
    <w:tbl>
      <w:tblPr>
        <w:tblStyle w:val="Tabellaelenco2-colore2"/>
        <w:tblW w:w="5000" w:type="pct"/>
        <w:tblLook w:val="0480" w:firstRow="0" w:lastRow="0" w:firstColumn="1" w:lastColumn="0" w:noHBand="0" w:noVBand="1"/>
      </w:tblPr>
      <w:tblGrid>
        <w:gridCol w:w="9638"/>
      </w:tblGrid>
      <w:tr w:rsidR="00BE4163" w:rsidTr="00BE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BE4163" w:rsidRPr="00BE4163" w:rsidRDefault="00BE4163" w:rsidP="00BE4163">
            <w:pPr>
              <w:tabs>
                <w:tab w:val="left" w:pos="3675"/>
                <w:tab w:val="center" w:pos="4711"/>
              </w:tabs>
              <w:jc w:val="center"/>
            </w:pPr>
            <w:r w:rsidRPr="00BE4163">
              <w:t>Obiettivi progettuali</w:t>
            </w:r>
          </w:p>
        </w:tc>
      </w:tr>
      <w:tr w:rsidR="00BE4163" w:rsidTr="00BE4163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</w:tc>
      </w:tr>
      <w:tr w:rsidR="00BE4163" w:rsidTr="00BE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BE4163" w:rsidRPr="00BE4163" w:rsidRDefault="00BE4163" w:rsidP="00BE4163">
            <w:pPr>
              <w:jc w:val="center"/>
            </w:pPr>
            <w:r w:rsidRPr="00BE4163">
              <w:t xml:space="preserve">Descrizione del modello </w:t>
            </w:r>
            <w:r>
              <w:t>progettuale e delle azioni sperimentate</w:t>
            </w:r>
          </w:p>
        </w:tc>
      </w:tr>
      <w:tr w:rsidR="00BE4163" w:rsidTr="00BE4163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BE4163" w:rsidRDefault="00BE4163" w:rsidP="00BE4163">
            <w:bookmarkStart w:id="4" w:name="_GoBack"/>
            <w:bookmarkEnd w:id="4"/>
          </w:p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</w:tc>
      </w:tr>
      <w:tr w:rsidR="00BE4163" w:rsidTr="0060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BE4163" w:rsidRPr="00BE4163" w:rsidRDefault="00BE4163" w:rsidP="00BE4163">
            <w:pPr>
              <w:jc w:val="center"/>
            </w:pPr>
            <w:r w:rsidRPr="00BE4163">
              <w:t>Lezioni apprese</w:t>
            </w:r>
          </w:p>
        </w:tc>
      </w:tr>
      <w:tr w:rsidR="00BE4163" w:rsidTr="00BE4163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  <w:p w:rsidR="00BE4163" w:rsidRDefault="00BE4163" w:rsidP="00BE4163"/>
        </w:tc>
      </w:tr>
    </w:tbl>
    <w:p w:rsidR="00BE4163" w:rsidRPr="00A34925" w:rsidRDefault="00BE4163" w:rsidP="00BE4163"/>
    <w:sectPr w:rsidR="00BE4163" w:rsidRPr="00A34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25"/>
    <w:rsid w:val="00601A54"/>
    <w:rsid w:val="006E0F83"/>
    <w:rsid w:val="00A34925"/>
    <w:rsid w:val="00B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CB1"/>
  <w15:chartTrackingRefBased/>
  <w15:docId w15:val="{2881D9F4-0571-43E8-8DBE-4B49123B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4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BE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BE416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2">
    <w:name w:val="Grid Table 2 Accent 2"/>
    <w:basedOn w:val="Tabellanormale"/>
    <w:uiPriority w:val="47"/>
    <w:rsid w:val="00BE416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2">
    <w:name w:val="List Table 2 Accent 2"/>
    <w:basedOn w:val="Tabellanormale"/>
    <w:uiPriority w:val="47"/>
    <w:rsid w:val="00BE41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Beltrame</dc:creator>
  <cp:keywords/>
  <dc:description/>
  <cp:lastModifiedBy>Chiara Beltrame</cp:lastModifiedBy>
  <cp:revision>3</cp:revision>
  <dcterms:created xsi:type="dcterms:W3CDTF">2025-02-19T14:10:00Z</dcterms:created>
  <dcterms:modified xsi:type="dcterms:W3CDTF">2025-02-21T10:28:00Z</dcterms:modified>
</cp:coreProperties>
</file>