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55" w:rsidRDefault="00FF74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5"/>
        <w:tblW w:w="11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34"/>
        <w:gridCol w:w="236"/>
        <w:gridCol w:w="236"/>
      </w:tblGrid>
      <w:tr w:rsidR="00FF7455">
        <w:tc>
          <w:tcPr>
            <w:tcW w:w="11235" w:type="dxa"/>
            <w:vAlign w:val="center"/>
          </w:tcPr>
          <w:p w:rsidR="00FF7455" w:rsidRDefault="00FF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FF7455" w:rsidRDefault="00FF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FF7455" w:rsidRDefault="00FF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</w:tr>
    </w:tbl>
    <w:p w:rsidR="00FF7455" w:rsidRDefault="00F704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8775"/>
        </w:tabs>
        <w:spacing w:line="240" w:lineRule="auto"/>
        <w:ind w:left="0" w:right="-54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-123821</wp:posOffset>
            </wp:positionH>
            <wp:positionV relativeFrom="paragraph">
              <wp:posOffset>-47622</wp:posOffset>
            </wp:positionV>
            <wp:extent cx="6321425" cy="723900"/>
            <wp:effectExtent l="0" t="0" r="0" b="0"/>
            <wp:wrapSquare wrapText="bothSides" distT="0" distB="0" distL="114300" distR="11430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  <w:bookmarkStart w:id="0" w:name="_heading=h.30j0zll" w:colFirst="0" w:colLast="0"/>
      <w:bookmarkEnd w:id="0"/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</w:p>
    <w:p w:rsidR="00FF7455" w:rsidRDefault="00FF74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b/>
          <w:sz w:val="24"/>
          <w:szCs w:val="24"/>
        </w:rPr>
      </w:pPr>
    </w:p>
    <w:p w:rsidR="00FF7455" w:rsidRDefault="00FF7455">
      <w:pPr>
        <w:ind w:left="0" w:hanging="2"/>
        <w:rPr>
          <w:sz w:val="22"/>
          <w:szCs w:val="22"/>
        </w:rPr>
      </w:pPr>
    </w:p>
    <w:tbl>
      <w:tblPr>
        <w:tblStyle w:val="a6"/>
        <w:tblW w:w="971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FF7455">
        <w:trPr>
          <w:trHeight w:val="325"/>
        </w:trPr>
        <w:tc>
          <w:tcPr>
            <w:tcW w:w="9719" w:type="dxa"/>
            <w:vAlign w:val="center"/>
          </w:tcPr>
          <w:p w:rsidR="00FF7455" w:rsidRDefault="00F704D9">
            <w:pPr>
              <w:spacing w:after="48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Programma GOL - DGR n. 921 del 26 luglio 2022 “Avviso n.3 per la presentazione dei progetti finalizzati all’attuazione del Percorso 4 - Lavoro e Inclusione” - Progetto Territoriale ULSS </w:t>
            </w:r>
            <w:r>
              <w:rPr>
                <w:i/>
                <w:sz w:val="22"/>
                <w:szCs w:val="22"/>
              </w:rPr>
              <w:t>(n. e nome)</w:t>
            </w:r>
            <w:r>
              <w:rPr>
                <w:b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 xml:space="preserve">______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(Titolo Progetto )</w:t>
            </w:r>
            <w:r>
              <w:rPr>
                <w:b/>
                <w:sz w:val="22"/>
                <w:szCs w:val="22"/>
              </w:rPr>
              <w:t xml:space="preserve">___________________________________ </w:t>
            </w:r>
          </w:p>
          <w:p w:rsidR="00FF7455" w:rsidRDefault="00FF7455">
            <w:pPr>
              <w:ind w:left="1" w:hanging="3"/>
              <w:jc w:val="center"/>
              <w:rPr>
                <w:b/>
                <w:sz w:val="30"/>
                <w:szCs w:val="30"/>
              </w:rPr>
            </w:pPr>
          </w:p>
          <w:p w:rsidR="00FF7455" w:rsidRDefault="00F704D9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PROPOSTA DI PERCORSO</w:t>
            </w:r>
          </w:p>
        </w:tc>
      </w:tr>
    </w:tbl>
    <w:p w:rsidR="00FF7455" w:rsidRDefault="00FF7455">
      <w:pPr>
        <w:ind w:left="0" w:hanging="2"/>
        <w:jc w:val="both"/>
        <w:rPr>
          <w:sz w:val="24"/>
          <w:szCs w:val="24"/>
        </w:rPr>
      </w:pPr>
    </w:p>
    <w:p w:rsidR="00FF7455" w:rsidRDefault="00F704D9">
      <w:pPr>
        <w:spacing w:after="480"/>
        <w:ind w:left="0" w:hanging="2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tra:</w:t>
      </w:r>
      <w:r>
        <w:rPr>
          <w:b/>
          <w:i/>
          <w:sz w:val="22"/>
          <w:szCs w:val="22"/>
        </w:rPr>
        <w:t xml:space="preserve"> </w:t>
      </w:r>
    </w:p>
    <w:tbl>
      <w:tblPr>
        <w:tblStyle w:val="a7"/>
        <w:tblW w:w="100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875"/>
      </w:tblGrid>
      <w:tr w:rsidR="00FF7455">
        <w:trPr>
          <w:trHeight w:val="697"/>
        </w:trPr>
        <w:tc>
          <w:tcPr>
            <w:tcW w:w="1003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𑂽 </w:t>
            </w:r>
            <w:r>
              <w:rPr>
                <w:b/>
                <w:sz w:val="18"/>
                <w:szCs w:val="18"/>
              </w:rPr>
              <w:t xml:space="preserve">     SOGGETTO ATTUATORE             </w:t>
            </w:r>
            <w:r>
              <w:rPr>
                <w:b/>
                <w:sz w:val="22"/>
                <w:szCs w:val="22"/>
              </w:rPr>
              <w:t xml:space="preserve">𑂽  </w:t>
            </w:r>
            <w:r>
              <w:rPr>
                <w:b/>
                <w:sz w:val="18"/>
                <w:szCs w:val="18"/>
              </w:rPr>
              <w:t xml:space="preserve"> SOGGETTO DELEGATO DAL SOGGETTO ATTUATORE</w:t>
            </w:r>
            <w:r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FF7455">
        <w:trPr>
          <w:trHeight w:val="697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455">
        <w:trPr>
          <w:trHeight w:val="1102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di iscrizione elenco regionale Servizi per il Lavoro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before="240" w:after="240"/>
              <w:ind w:left="0" w:hanging="2"/>
              <w:jc w:val="both"/>
              <w:rPr>
                <w:i/>
                <w:sz w:val="18"/>
                <w:szCs w:val="18"/>
              </w:rPr>
            </w:pPr>
          </w:p>
        </w:tc>
      </w:tr>
      <w:tr w:rsidR="00FF7455">
        <w:trPr>
          <w:trHeight w:val="657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Indirizzo sede operativa </w:t>
            </w:r>
            <w:r>
              <w:rPr>
                <w:sz w:val="18"/>
                <w:szCs w:val="18"/>
              </w:rPr>
              <w:t>(via , Cap,  Comune, Provincia)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FF7455">
        <w:trPr>
          <w:trHeight w:val="800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Fiscale/Partita Iva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455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455">
        <w:trPr>
          <w:cantSplit/>
          <w:trHeight w:val="449"/>
        </w:trPr>
        <w:tc>
          <w:tcPr>
            <w:tcW w:w="2160" w:type="dxa"/>
            <w:vMerge w:val="restart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Operatore del Mercato del Lavoro (OML) delegato dal Soggetto accreditato alla firma</w:t>
            </w:r>
          </w:p>
        </w:tc>
        <w:tc>
          <w:tcPr>
            <w:tcW w:w="7875" w:type="dxa"/>
            <w:vMerge w:val="restart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Cognome, Nome </w:t>
            </w:r>
          </w:p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</w:tr>
      <w:tr w:rsidR="00FF7455">
        <w:trPr>
          <w:cantSplit/>
          <w:trHeight w:val="380"/>
        </w:trPr>
        <w:tc>
          <w:tcPr>
            <w:tcW w:w="2160" w:type="dxa"/>
            <w:vMerge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line="240" w:lineRule="auto"/>
              <w:ind w:left="0" w:hanging="2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875" w:type="dxa"/>
            <w:vMerge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:rsidR="00FF7455" w:rsidRDefault="00F704D9">
      <w:pPr>
        <w:spacing w:after="480"/>
        <w:ind w:left="0" w:hanging="2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 </w:t>
      </w:r>
    </w:p>
    <w:tbl>
      <w:tblPr>
        <w:tblStyle w:val="a8"/>
        <w:tblW w:w="100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875"/>
      </w:tblGrid>
      <w:tr w:rsidR="00FF7455">
        <w:trPr>
          <w:trHeight w:val="907"/>
        </w:trPr>
        <w:tc>
          <w:tcPr>
            <w:tcW w:w="1003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BENEFICIARIO </w:t>
            </w:r>
          </w:p>
        </w:tc>
      </w:tr>
      <w:tr w:rsidR="00FF7455">
        <w:trPr>
          <w:trHeight w:val="697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455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Fiscale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FF7455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 - cellulare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7455">
        <w:trPr>
          <w:cantSplit/>
          <w:trHeight w:val="449"/>
        </w:trPr>
        <w:tc>
          <w:tcPr>
            <w:tcW w:w="2160" w:type="dxa"/>
            <w:vMerge w:val="restart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704D9">
            <w:pPr>
              <w:spacing w:before="240" w:after="240"/>
              <w:ind w:left="0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 email</w:t>
            </w:r>
          </w:p>
        </w:tc>
        <w:tc>
          <w:tcPr>
            <w:tcW w:w="7875" w:type="dxa"/>
            <w:vMerge w:val="restart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before="240" w:after="240"/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FF7455">
        <w:trPr>
          <w:cantSplit/>
          <w:trHeight w:val="380"/>
        </w:trPr>
        <w:tc>
          <w:tcPr>
            <w:tcW w:w="2160" w:type="dxa"/>
            <w:vMerge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ind w:left="0" w:hanging="2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875" w:type="dxa"/>
            <w:vMerge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455" w:rsidRDefault="00FF7455">
            <w:pP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</w:tr>
    </w:tbl>
    <w:p w:rsidR="00FF7455" w:rsidRDefault="00FF7455">
      <w:pPr>
        <w:spacing w:before="200"/>
        <w:ind w:left="0" w:hanging="2"/>
        <w:jc w:val="both"/>
        <w:rPr>
          <w:sz w:val="22"/>
          <w:szCs w:val="22"/>
        </w:rPr>
      </w:pPr>
    </w:p>
    <w:p w:rsidR="00FF7455" w:rsidRDefault="00F704D9">
      <w:pPr>
        <w:spacing w:before="20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Le parti si impegnano reciprocamente al raggiungimento degli obiettivi previsti dal progetto. In particolare:</w:t>
      </w:r>
    </w:p>
    <w:p w:rsidR="00FF7455" w:rsidRDefault="00FF7455">
      <w:pPr>
        <w:spacing w:before="200"/>
        <w:ind w:left="0" w:hanging="2"/>
        <w:jc w:val="both"/>
        <w:rPr>
          <w:sz w:val="22"/>
          <w:szCs w:val="22"/>
        </w:rPr>
      </w:pPr>
    </w:p>
    <w:p w:rsidR="00FF7455" w:rsidRDefault="00F704D9">
      <w:pPr>
        <w:spacing w:after="48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 SOGGETTO ACCREDITATO RESPONSABILE DELLA PROPOSTA DI PERCORSO SI IMPEGNA A:</w:t>
      </w:r>
    </w:p>
    <w:p w:rsidR="00FF7455" w:rsidRDefault="00F704D9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fornire informazioni approfondite in merito alle attività realizzabili nell’ambito del Percorso 4 - Lavoro e Inclusione;</w:t>
      </w:r>
    </w:p>
    <w:p w:rsidR="00FF7455" w:rsidRDefault="00F704D9">
      <w:pPr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garantire la consulenza per la costruzione della Proposta di Percorso, che sarà redatta sulla base delle attività individuate come più rispondenti alle esigenze del beneficiario/a nel corso delle prime due ore di orientamento specialistico;</w:t>
      </w:r>
    </w:p>
    <w:p w:rsidR="00FF7455" w:rsidRDefault="00F704D9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garantire l’erogazione delle attività finalizzate al raggiungimento degli obiettivi del percorso approvato, attraverso l’uso di opportune metodologie e nel rispetto del principio di pari opportunità e non discriminazione basato sul sesso, la razza, l'origine etnica e la provenienza geografica del cittadino/a;</w:t>
      </w:r>
    </w:p>
    <w:p w:rsidR="00FF7455" w:rsidRDefault="00F704D9">
      <w:pPr>
        <w:numPr>
          <w:ilvl w:val="0"/>
          <w:numId w:val="2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realizzare gli interventi previsti nella Proposta di Percorso entro i termini di progetto come previsto nell’Avviso;</w:t>
      </w:r>
    </w:p>
    <w:p w:rsidR="00FF7455" w:rsidRDefault="00F704D9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consegnare una copia del presente documento al/la beneficiario/a;</w:t>
      </w:r>
    </w:p>
    <w:p w:rsidR="00FF7455" w:rsidRDefault="00F704D9">
      <w:pPr>
        <w:numPr>
          <w:ilvl w:val="0"/>
          <w:numId w:val="2"/>
        </w:numPr>
        <w:spacing w:after="48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assicurare il rispetto della normativa sulla privacy, in conformità alla normativa vigente.</w:t>
      </w:r>
    </w:p>
    <w:p w:rsidR="00FF7455" w:rsidRDefault="00F704D9">
      <w:pPr>
        <w:spacing w:after="48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IL/LA BENEFICIARIO/A SI IMPEGNA A:</w:t>
      </w:r>
    </w:p>
    <w:p w:rsidR="00FF7455" w:rsidRDefault="00F704D9">
      <w:pPr>
        <w:numPr>
          <w:ilvl w:val="0"/>
          <w:numId w:val="1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concordare e sottoscrivere, in sede di colloquio, la Proposta di Percorso in presenza delle condizioni che ne richiedano l'attivazione;</w:t>
      </w:r>
    </w:p>
    <w:p w:rsidR="00FF7455" w:rsidRDefault="00F704D9">
      <w:pPr>
        <w:numPr>
          <w:ilvl w:val="0"/>
          <w:numId w:val="1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prendere parte regolarmente alle attività previste, partecipando con puntualità e rispettando gli orari agli incontri, individuali e di gruppo, concordati nell'ambito della Proposta di Percorso;</w:t>
      </w:r>
    </w:p>
    <w:p w:rsidR="00FF7455" w:rsidRDefault="00FF7455">
      <w:pPr>
        <w:spacing w:line="276" w:lineRule="auto"/>
        <w:ind w:left="0" w:hanging="2"/>
        <w:jc w:val="both"/>
        <w:rPr>
          <w:sz w:val="22"/>
          <w:szCs w:val="22"/>
        </w:rPr>
      </w:pPr>
    </w:p>
    <w:p w:rsidR="00FF7455" w:rsidRDefault="00F704D9">
      <w:pPr>
        <w:numPr>
          <w:ilvl w:val="0"/>
          <w:numId w:val="1"/>
        </w:num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rispettare i calendari concordati per le attività, comunicando eventuali impedimenti alla presenza, nei termini previsti dalla normativa vigente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;</w:t>
      </w:r>
    </w:p>
    <w:p w:rsidR="00FF7455" w:rsidRDefault="00F704D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assumere un atteggiamento rispettoso, collaborativo e costruttivo;</w:t>
      </w:r>
    </w:p>
    <w:p w:rsidR="00FF7455" w:rsidRDefault="00F704D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osservare le regole, le disposizioni organizzative e di igiene e sicurezza previste dall’Ente che eroga l’attività;</w:t>
      </w:r>
    </w:p>
    <w:p w:rsidR="00FF7455" w:rsidRDefault="00F704D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segnalare eventuali problemi e difficoltà all’Operatore (OML);</w:t>
      </w:r>
    </w:p>
    <w:p w:rsidR="00FF7455" w:rsidRDefault="00F704D9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comunicare per iscritto l'inizio di un'attività lavorativa anche autonoma o imprenditoriale.</w:t>
      </w:r>
    </w:p>
    <w:p w:rsidR="00FF7455" w:rsidRDefault="00F704D9">
      <w:pPr>
        <w:numPr>
          <w:ilvl w:val="0"/>
          <w:numId w:val="1"/>
        </w:numPr>
        <w:spacing w:after="48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partecipare, se del caso, alla rilevazione della soddisfazione attraverso la compilazione dei questionari appositamente predisposti</w:t>
      </w:r>
    </w:p>
    <w:p w:rsidR="00FF7455" w:rsidRDefault="00F704D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Interventi concordati:</w:t>
      </w: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tbl>
      <w:tblPr>
        <w:tblStyle w:val="a9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1635"/>
        <w:gridCol w:w="1541"/>
        <w:gridCol w:w="1293"/>
      </w:tblGrid>
      <w:tr w:rsidR="00FF7455">
        <w:trPr>
          <w:trHeight w:val="320"/>
        </w:trPr>
        <w:tc>
          <w:tcPr>
            <w:tcW w:w="5085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Tipologie di interventi - azioni</w:t>
            </w:r>
          </w:p>
        </w:tc>
        <w:tc>
          <w:tcPr>
            <w:tcW w:w="1635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Modalità di erogazione </w:t>
            </w:r>
          </w:p>
        </w:tc>
        <w:tc>
          <w:tcPr>
            <w:tcW w:w="1541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Durata</w:t>
            </w:r>
          </w:p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ore]</w:t>
            </w:r>
          </w:p>
        </w:tc>
        <w:tc>
          <w:tcPr>
            <w:tcW w:w="1293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ore</w:t>
            </w: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Orientamento specialistico</w:t>
            </w:r>
          </w:p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min</w:t>
            </w:r>
            <w:proofErr w:type="spellEnd"/>
            <w:r>
              <w:rPr>
                <w:b/>
                <w:sz w:val="22"/>
                <w:szCs w:val="22"/>
              </w:rPr>
              <w:t xml:space="preserve"> 2 -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Tirocinio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Tutoraggio al tirocinio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Accompagnamento al lavoro</w:t>
            </w:r>
          </w:p>
          <w:p w:rsidR="00FF7455" w:rsidRDefault="00F704D9">
            <w:pPr>
              <w:spacing w:before="6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(min. 4 - max. 12 ore)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Supporto all’autoimpiego</w:t>
            </w:r>
          </w:p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(min. 10 - max. 20 ore)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Percorsi individuali supporto all’autoimpiego</w:t>
            </w:r>
          </w:p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(min. 14 - max. 18 ore)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Formazione per le competenze digitali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gruppo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Formazione </w:t>
            </w:r>
            <w:proofErr w:type="spellStart"/>
            <w:r>
              <w:rPr>
                <w:b/>
                <w:sz w:val="22"/>
                <w:szCs w:val="22"/>
              </w:rPr>
              <w:t>Reskilling</w:t>
            </w:r>
            <w:proofErr w:type="spellEnd"/>
            <w:r>
              <w:rPr>
                <w:b/>
                <w:sz w:val="22"/>
                <w:szCs w:val="22"/>
              </w:rPr>
              <w:t xml:space="preserve"> - Riqualificazione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gruppo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rPr>
          <w:trHeight w:val="720"/>
        </w:trPr>
        <w:tc>
          <w:tcPr>
            <w:tcW w:w="5085" w:type="dxa"/>
            <w:vMerge w:val="restart"/>
            <w:vAlign w:val="center"/>
          </w:tcPr>
          <w:p w:rsidR="00FF7455" w:rsidRDefault="00F704D9">
            <w:pPr>
              <w:spacing w:before="6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Voucher </w:t>
            </w:r>
            <w:r>
              <w:rPr>
                <w:b/>
                <w:sz w:val="22"/>
                <w:szCs w:val="22"/>
                <w:vertAlign w:val="superscript"/>
              </w:rPr>
              <w:footnoteReference w:id="3"/>
            </w:r>
            <w:r>
              <w:rPr>
                <w:sz w:val="22"/>
                <w:szCs w:val="22"/>
              </w:rPr>
              <w:t>(finanziati da risorse regionali)</w:t>
            </w:r>
          </w:p>
        </w:tc>
        <w:tc>
          <w:tcPr>
            <w:tcW w:w="1635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 servizio</w:t>
            </w:r>
          </w:p>
        </w:tc>
        <w:tc>
          <w:tcPr>
            <w:tcW w:w="1541" w:type="dxa"/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--------</w:t>
            </w:r>
          </w:p>
        </w:tc>
      </w:tr>
      <w:tr w:rsidR="00FF7455">
        <w:trPr>
          <w:trHeight w:val="320"/>
        </w:trPr>
        <w:tc>
          <w:tcPr>
            <w:tcW w:w="5085" w:type="dxa"/>
            <w:vMerge/>
            <w:vAlign w:val="center"/>
          </w:tcPr>
          <w:p w:rsidR="00FF7455" w:rsidRDefault="00FF7455">
            <w:pPr>
              <w:widowControl w:val="0"/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FF7455" w:rsidRDefault="00FF7455">
            <w:pPr>
              <w:ind w:left="0" w:hanging="2"/>
              <w:jc w:val="both"/>
              <w:rPr>
                <w:b/>
                <w:sz w:val="22"/>
                <w:szCs w:val="22"/>
              </w:rPr>
            </w:pPr>
          </w:p>
          <w:p w:rsidR="00FF7455" w:rsidRDefault="00F704D9">
            <w:pPr>
              <w:ind w:left="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 conciliazione</w:t>
            </w:r>
          </w:p>
          <w:p w:rsidR="00FF7455" w:rsidRDefault="00FF7455">
            <w:pPr>
              <w:ind w:left="0" w:hanging="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FF7455" w:rsidRDefault="00F704D9">
            <w:pPr>
              <w:widowControl w:val="0"/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--------</w:t>
            </w:r>
          </w:p>
        </w:tc>
      </w:tr>
      <w:tr w:rsidR="00FF7455">
        <w:trPr>
          <w:trHeight w:val="320"/>
        </w:trPr>
        <w:tc>
          <w:tcPr>
            <w:tcW w:w="8261" w:type="dxa"/>
            <w:gridSpan w:val="3"/>
            <w:vAlign w:val="center"/>
          </w:tcPr>
          <w:p w:rsidR="00FF7455" w:rsidRDefault="00FF7455">
            <w:pPr>
              <w:ind w:left="0" w:hanging="2"/>
              <w:jc w:val="both"/>
              <w:rPr>
                <w:b/>
                <w:smallCaps/>
                <w:sz w:val="22"/>
                <w:szCs w:val="22"/>
              </w:rPr>
            </w:pPr>
          </w:p>
          <w:p w:rsidR="00FF7455" w:rsidRDefault="00F704D9">
            <w:pPr>
              <w:ind w:left="0" w:hanging="2"/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Durata totale delle attività previste </w:t>
            </w:r>
          </w:p>
          <w:p w:rsidR="00FF7455" w:rsidRDefault="00FF7455">
            <w:pPr>
              <w:ind w:left="0" w:hanging="2"/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FF7455" w:rsidRDefault="00FF7455">
            <w:pPr>
              <w:widowControl w:val="0"/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tbl>
      <w:tblPr>
        <w:tblStyle w:val="aa"/>
        <w:tblW w:w="9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280"/>
        <w:gridCol w:w="2070"/>
        <w:gridCol w:w="2675"/>
      </w:tblGrid>
      <w:tr w:rsidR="00FF7455">
        <w:trPr>
          <w:trHeight w:val="700"/>
        </w:trPr>
        <w:tc>
          <w:tcPr>
            <w:tcW w:w="2505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data avvio interventi</w:t>
            </w:r>
          </w:p>
        </w:tc>
        <w:tc>
          <w:tcPr>
            <w:tcW w:w="2280" w:type="dxa"/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data massima di conclusione interventi</w:t>
            </w:r>
          </w:p>
        </w:tc>
        <w:tc>
          <w:tcPr>
            <w:tcW w:w="2675" w:type="dxa"/>
            <w:vAlign w:val="center"/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704D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La presente Proposta di Percorso è sottoscritta in 2 copie</w:t>
      </w:r>
      <w:r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</w:rPr>
        <w:t>.</w:t>
      </w: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704D9">
      <w:pPr>
        <w:spacing w:before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Luogo ________________________   Data _________________________</w:t>
      </w:r>
    </w:p>
    <w:p w:rsidR="00FF7455" w:rsidRDefault="00FF7455">
      <w:pPr>
        <w:spacing w:before="240" w:after="240"/>
        <w:ind w:left="0" w:hanging="2"/>
        <w:jc w:val="both"/>
        <w:rPr>
          <w:sz w:val="22"/>
          <w:szCs w:val="22"/>
        </w:rPr>
      </w:pPr>
    </w:p>
    <w:p w:rsidR="00FF7455" w:rsidRDefault="00FF7455">
      <w:pPr>
        <w:spacing w:before="240" w:after="240"/>
        <w:ind w:left="0" w:hanging="2"/>
        <w:jc w:val="both"/>
        <w:rPr>
          <w:sz w:val="22"/>
          <w:szCs w:val="22"/>
        </w:rPr>
      </w:pPr>
    </w:p>
    <w:tbl>
      <w:tblPr>
        <w:tblStyle w:val="ab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903"/>
        <w:gridCol w:w="4450"/>
      </w:tblGrid>
      <w:tr w:rsidR="00FF7455">
        <w:trPr>
          <w:trHeight w:val="41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F7455" w:rsidRDefault="00F704D9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Firma dell'Operatore incaricato dal Soggetto accreditato</w:t>
            </w:r>
          </w:p>
          <w:p w:rsidR="00FF7455" w:rsidRDefault="00F704D9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ai Servizi per il Lavoro </w:t>
            </w:r>
          </w:p>
          <w:p w:rsidR="00FF7455" w:rsidRDefault="00F704D9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</w:t>
            </w:r>
          </w:p>
          <w:p w:rsidR="00FF7455" w:rsidRDefault="00F704D9">
            <w:pPr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timbro dell’Ente accreditato ai Servizi per il Lavoro</w:t>
            </w: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F7455" w:rsidRDefault="00F704D9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beneficiario / della beneficiaria</w:t>
            </w: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nil"/>
              <w:left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spacing w:line="276" w:lineRule="auto"/>
        <w:ind w:left="0" w:hanging="2"/>
        <w:jc w:val="both"/>
        <w:rPr>
          <w:sz w:val="22"/>
          <w:szCs w:val="22"/>
        </w:rPr>
      </w:pPr>
    </w:p>
    <w:p w:rsidR="00FF7455" w:rsidRDefault="00FF7455">
      <w:pPr>
        <w:spacing w:line="276" w:lineRule="auto"/>
        <w:ind w:left="0" w:hanging="2"/>
        <w:jc w:val="both"/>
        <w:rPr>
          <w:sz w:val="22"/>
          <w:szCs w:val="22"/>
        </w:rPr>
      </w:pPr>
    </w:p>
    <w:p w:rsidR="00FF7455" w:rsidRDefault="00F704D9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……………(beneficiario/a) dichiara di aver preso visione dell’informativa prodotta ai sensi dell’art. 13 del Regolamento 2016/679/UE (GDPR) e relativa al trattamento dei propri dati personali da parte dei soggetti preposti alla gestione degli interventi sopra concordati.</w:t>
      </w:r>
    </w:p>
    <w:p w:rsidR="00FF7455" w:rsidRDefault="00FF7455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c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FF7455">
        <w:trPr>
          <w:trHeight w:val="41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FF7455" w:rsidRDefault="00F704D9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beneficiario /della beneficiaria</w:t>
            </w:r>
          </w:p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FF7455"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FF7455" w:rsidRDefault="00FF7455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>
      <w:pPr>
        <w:ind w:left="0" w:hanging="2"/>
        <w:jc w:val="both"/>
        <w:rPr>
          <w:sz w:val="22"/>
          <w:szCs w:val="22"/>
        </w:rPr>
      </w:pPr>
    </w:p>
    <w:p w:rsidR="00FF7455" w:rsidRDefault="00FF7455" w:rsidP="00962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FF7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D9" w:rsidRDefault="00F704D9">
      <w:pPr>
        <w:spacing w:line="240" w:lineRule="auto"/>
        <w:ind w:left="0" w:hanging="2"/>
      </w:pPr>
      <w:r>
        <w:separator/>
      </w:r>
    </w:p>
  </w:endnote>
  <w:endnote w:type="continuationSeparator" w:id="0">
    <w:p w:rsidR="00F704D9" w:rsidRDefault="00F704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D9" w:rsidRDefault="00F704D9">
      <w:pPr>
        <w:spacing w:line="240" w:lineRule="auto"/>
        <w:ind w:left="0" w:hanging="2"/>
      </w:pPr>
      <w:r>
        <w:separator/>
      </w:r>
    </w:p>
  </w:footnote>
  <w:footnote w:type="continuationSeparator" w:id="0">
    <w:p w:rsidR="00F704D9" w:rsidRDefault="00F704D9">
      <w:pPr>
        <w:spacing w:line="240" w:lineRule="auto"/>
        <w:ind w:left="0" w:hanging="2"/>
      </w:pPr>
      <w:r>
        <w:continuationSeparator/>
      </w:r>
    </w:p>
  </w:footnote>
  <w:footnote w:id="1">
    <w:p w:rsidR="00FF7455" w:rsidRDefault="00F704D9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Barrare la casella corrispondente</w:t>
      </w:r>
    </w:p>
  </w:footnote>
  <w:footnote w:id="2">
    <w:p w:rsidR="00FF7455" w:rsidRDefault="00F704D9">
      <w:pPr>
        <w:ind w:left="0" w:hanging="2"/>
      </w:pPr>
      <w:r>
        <w:rPr>
          <w:vertAlign w:val="superscript"/>
        </w:rPr>
        <w:footnoteRef/>
      </w:r>
      <w:r>
        <w:t xml:space="preserve"> In particolare si applicano i meccanismi di condizionalità previsti dalle seguenti disposizioni vigenti:</w:t>
      </w:r>
    </w:p>
    <w:p w:rsidR="00FF7455" w:rsidRDefault="00F704D9">
      <w:pPr>
        <w:ind w:left="0" w:hanging="2"/>
      </w:pPr>
      <w:r>
        <w:t xml:space="preserve">Percettori di Naspi e DIS-COLL: art. 21 del D.lgs. 150/2015; Percettori di Reddito di Cittadinanza: art. 4, c. 8, art. 7, cc. 5, 7 e 8 del D.L. 4/2019 (convertito con modificazioni dalla </w:t>
      </w:r>
      <w:proofErr w:type="spellStart"/>
      <w:r>
        <w:t>L.n</w:t>
      </w:r>
      <w:proofErr w:type="spellEnd"/>
      <w:r>
        <w:t>. 26/2019), D.M. 22 ottobre 2019 con riferimento ai PUC.</w:t>
      </w:r>
    </w:p>
    <w:p w:rsidR="00FF7455" w:rsidRDefault="00FF7455">
      <w:pPr>
        <w:ind w:left="0" w:hanging="2"/>
      </w:pPr>
    </w:p>
  </w:footnote>
  <w:footnote w:id="3">
    <w:p w:rsidR="00FF7455" w:rsidRDefault="00F704D9">
      <w:pPr>
        <w:ind w:left="0" w:hanging="2"/>
      </w:pPr>
      <w:r>
        <w:rPr>
          <w:vertAlign w:val="superscript"/>
        </w:rPr>
        <w:footnoteRef/>
      </w:r>
      <w:r>
        <w:t xml:space="preserve"> Indicare se il beneficiario ne ha diritto secondo i parametri indicati nella DGR 921/2022 e DDR 1155/2022 </w:t>
      </w:r>
    </w:p>
  </w:footnote>
  <w:footnote w:id="4">
    <w:p w:rsidR="00FF7455" w:rsidRDefault="00F704D9">
      <w:pPr>
        <w:ind w:left="0" w:hanging="2"/>
      </w:pPr>
      <w:r>
        <w:rPr>
          <w:vertAlign w:val="superscript"/>
        </w:rPr>
        <w:footnoteRef/>
      </w:r>
      <w:r>
        <w:t xml:space="preserve"> Una copia da consegnare al beneficiario/a e una da conservare agli atti da parte dell’Ente responsabile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F74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d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FF7455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FF7455" w:rsidRDefault="00F704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color w:val="000000"/>
              <w:sz w:val="24"/>
              <w:szCs w:val="24"/>
            </w:rPr>
            <w:t xml:space="preserve">Allegato A al Decreto n.  </w:t>
          </w:r>
          <w:r w:rsidR="001203C7" w:rsidRPr="001203C7">
            <w:rPr>
              <w:color w:val="000000"/>
              <w:sz w:val="24"/>
              <w:szCs w:val="24"/>
            </w:rPr>
            <w:t>1421</w:t>
          </w:r>
          <w:r w:rsidR="001203C7">
            <w:rPr>
              <w:color w:val="000000"/>
              <w:sz w:val="24"/>
              <w:szCs w:val="24"/>
            </w:rPr>
            <w:t xml:space="preserve"> </w:t>
          </w:r>
          <w:bookmarkStart w:id="2" w:name="_GoBack"/>
          <w:bookmarkEnd w:id="2"/>
          <w:r>
            <w:rPr>
              <w:color w:val="000000"/>
              <w:sz w:val="24"/>
              <w:szCs w:val="24"/>
            </w:rPr>
            <w:t xml:space="preserve">del    09 dicembre 2022                          </w:t>
          </w:r>
          <w:r>
            <w:rPr>
              <w:color w:val="000000"/>
              <w:sz w:val="16"/>
              <w:szCs w:val="16"/>
            </w:rPr>
            <w:t xml:space="preserve">pag.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62B0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62B0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55" w:rsidRDefault="00F704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F7455" w:rsidRDefault="00F704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FF7455" w:rsidRDefault="00FF74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FF7455" w:rsidRDefault="00F704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>Allegato G  al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16F"/>
    <w:multiLevelType w:val="multilevel"/>
    <w:tmpl w:val="48CE8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904D8"/>
    <w:multiLevelType w:val="multilevel"/>
    <w:tmpl w:val="08B8B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55"/>
    <w:rsid w:val="001203C7"/>
    <w:rsid w:val="00962B01"/>
    <w:rsid w:val="00F704D9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AB60"/>
  <w15:docId w15:val="{21A248D1-E164-4D97-83AC-8114F12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TaCY1KkcaCpA7vbbX1YMn8ZaQ==">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3728</Characters>
  <Application>Microsoft Office Word</Application>
  <DocSecurity>0</DocSecurity>
  <Lines>31</Lines>
  <Paragraphs>8</Paragraphs>
  <ScaleCrop>false</ScaleCrop>
  <Company>Regione del Veneto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Tiziana Simion</cp:lastModifiedBy>
  <cp:revision>3</cp:revision>
  <dcterms:created xsi:type="dcterms:W3CDTF">2022-12-05T10:59:00Z</dcterms:created>
  <dcterms:modified xsi:type="dcterms:W3CDTF">2022-12-09T10:18:00Z</dcterms:modified>
</cp:coreProperties>
</file>