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34A" w:rsidRDefault="003753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0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7534A" w:rsidTr="00652AF9">
        <w:trPr>
          <w:trHeight w:val="1346"/>
        </w:trPr>
        <w:tc>
          <w:tcPr>
            <w:tcW w:w="9606" w:type="dxa"/>
            <w:vAlign w:val="center"/>
          </w:tcPr>
          <w:p w:rsidR="0037534A" w:rsidRDefault="00652AF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MODULO DI ADESIONE IN PARTNERSHIP</w:t>
            </w:r>
          </w:p>
          <w:p w:rsidR="0037534A" w:rsidRDefault="00652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(facoltativo) </w:t>
            </w:r>
          </w:p>
          <w:p w:rsidR="0037534A" w:rsidRDefault="0037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37534A" w:rsidRDefault="00652AF9" w:rsidP="00652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DGR n. </w:t>
            </w:r>
            <w:r w:rsidR="006A54F1">
              <w:rPr>
                <w:rFonts w:ascii="Arial" w:eastAsia="Arial" w:hAnsi="Arial" w:cs="Arial"/>
                <w:sz w:val="22"/>
                <w:szCs w:val="22"/>
              </w:rPr>
              <w:t>694 del 18/06/2024</w:t>
            </w:r>
          </w:p>
        </w:tc>
      </w:tr>
    </w:tbl>
    <w:p w:rsidR="0037534A" w:rsidRDefault="0037534A" w:rsidP="00652A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37534A" w:rsidRDefault="00652AF9" w:rsidP="00652A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Compilare il seguente modulo, uno per ogni partner  </w:t>
      </w:r>
    </w:p>
    <w:p w:rsidR="0037534A" w:rsidRDefault="0037534A" w:rsidP="00652A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7534A" w:rsidRDefault="00652AF9" w:rsidP="00652AF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Intervento: __________________________________</w:t>
      </w:r>
    </w:p>
    <w:p w:rsidR="0037534A" w:rsidRDefault="0037534A" w:rsidP="00652A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</w:p>
    <w:p w:rsidR="0037534A" w:rsidRDefault="00652AF9" w:rsidP="00652AF9">
      <w:pPr>
        <w:keepNext/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24"/>
          <w:szCs w:val="24"/>
          <w:highlight w:val="green"/>
        </w:rPr>
      </w:pPr>
      <w:r>
        <w:rPr>
          <w:color w:val="000000"/>
          <w:sz w:val="24"/>
          <w:szCs w:val="24"/>
        </w:rPr>
        <w:t xml:space="preserve">Descrizione del partner di progetto </w:t>
      </w:r>
    </w:p>
    <w:p w:rsidR="0037534A" w:rsidRDefault="00652A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  </w:t>
      </w:r>
    </w:p>
    <w:p w:rsidR="0037534A" w:rsidRDefault="00652A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Denominazione: .....................................................................................................................</w:t>
      </w:r>
      <w:r w:rsidR="006A54F1">
        <w:rPr>
          <w:color w:val="000000"/>
          <w:sz w:val="22"/>
          <w:szCs w:val="22"/>
        </w:rPr>
        <w:t>.......</w:t>
      </w:r>
      <w:r>
        <w:rPr>
          <w:color w:val="000000"/>
          <w:sz w:val="22"/>
          <w:szCs w:val="22"/>
        </w:rPr>
        <w:t>........</w:t>
      </w:r>
      <w:r w:rsidR="006A54F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....</w:t>
      </w:r>
    </w:p>
    <w:p w:rsidR="0037534A" w:rsidRDefault="00652A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6A54F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……</w:t>
      </w:r>
    </w:p>
    <w:p w:rsidR="0037534A" w:rsidRDefault="00652A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 giuridica: .................................…………………….........................................................…</w:t>
      </w:r>
      <w:r w:rsidR="006A54F1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.......</w:t>
      </w:r>
    </w:p>
    <w:p w:rsidR="0037534A" w:rsidRDefault="00652A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per le attività di progetto: ..................…..........................................…</w:t>
      </w:r>
      <w:r w:rsidR="006A54F1">
        <w:rPr>
          <w:color w:val="000000"/>
          <w:sz w:val="22"/>
          <w:szCs w:val="22"/>
        </w:rPr>
        <w:t>………</w:t>
      </w:r>
      <w:proofErr w:type="gramStart"/>
      <w:r w:rsidR="006A54F1"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……….….</w:t>
      </w:r>
    </w:p>
    <w:p w:rsidR="0037534A" w:rsidRDefault="00652A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Tel: ........................</w:t>
      </w:r>
      <w:r w:rsidR="006A54F1">
        <w:rPr>
          <w:color w:val="000000"/>
          <w:sz w:val="22"/>
          <w:szCs w:val="22"/>
        </w:rPr>
        <w:t>...</w:t>
      </w:r>
      <w:r>
        <w:rPr>
          <w:color w:val="000000"/>
          <w:sz w:val="22"/>
          <w:szCs w:val="22"/>
        </w:rPr>
        <w:t>.........</w:t>
      </w:r>
      <w:r w:rsidR="006A54F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Fax: .................................</w:t>
      </w:r>
      <w:r w:rsidR="006A54F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e-mail: …</w:t>
      </w:r>
      <w:r w:rsidR="006A54F1">
        <w:rPr>
          <w:color w:val="000000"/>
          <w:sz w:val="22"/>
          <w:szCs w:val="22"/>
        </w:rPr>
        <w:t>…..</w:t>
      </w:r>
      <w:r>
        <w:rPr>
          <w:color w:val="000000"/>
          <w:sz w:val="22"/>
          <w:szCs w:val="22"/>
        </w:rPr>
        <w:t>........................................…</w:t>
      </w:r>
      <w:r w:rsidR="006A54F1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…</w:t>
      </w:r>
    </w:p>
    <w:p w:rsidR="0037534A" w:rsidRDefault="0037534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6A54F1" w:rsidRDefault="00652AF9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color w:val="000000"/>
          <w:sz w:val="22"/>
          <w:szCs w:val="22"/>
          <w:vertAlign w:val="superscript"/>
        </w:rPr>
        <w:footnoteReference w:id="1"/>
      </w:r>
      <w:r>
        <w:rPr>
          <w:color w:val="000000"/>
          <w:sz w:val="22"/>
          <w:szCs w:val="22"/>
        </w:rPr>
        <w:t xml:space="preserve"> dell’Ente/Azienda ____________________________________________________ </w:t>
      </w:r>
      <w:r w:rsidR="006A54F1">
        <w:rPr>
          <w:color w:val="000000"/>
          <w:sz w:val="22"/>
          <w:szCs w:val="22"/>
        </w:rPr>
        <w:t>con sede</w:t>
      </w:r>
    </w:p>
    <w:p w:rsidR="0037534A" w:rsidRDefault="00652AF9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legale in ______</w:t>
      </w:r>
      <w:r w:rsidR="006A54F1">
        <w:rPr>
          <w:color w:val="000000"/>
          <w:sz w:val="22"/>
          <w:szCs w:val="22"/>
        </w:rPr>
        <w:t>_____________________</w:t>
      </w:r>
      <w:r>
        <w:rPr>
          <w:color w:val="000000"/>
          <w:sz w:val="22"/>
          <w:szCs w:val="22"/>
        </w:rPr>
        <w:t>___________ cap. _______ via __</w:t>
      </w:r>
      <w:r w:rsidR="006A54F1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>__________ tel. _____</w:t>
      </w:r>
      <w:r w:rsidR="006A54F1">
        <w:rPr>
          <w:color w:val="000000"/>
          <w:sz w:val="22"/>
          <w:szCs w:val="22"/>
        </w:rPr>
        <w:t>___________</w:t>
      </w:r>
      <w:r>
        <w:rPr>
          <w:color w:val="000000"/>
          <w:sz w:val="22"/>
          <w:szCs w:val="22"/>
        </w:rPr>
        <w:t>__ fax __________ CF _</w:t>
      </w:r>
      <w:r w:rsidR="006A54F1"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>___________ P.IVA ___</w:t>
      </w:r>
      <w:r w:rsidR="006A54F1">
        <w:rPr>
          <w:color w:val="000000"/>
          <w:sz w:val="22"/>
          <w:szCs w:val="22"/>
        </w:rPr>
        <w:t>_____</w:t>
      </w:r>
      <w:r>
        <w:rPr>
          <w:color w:val="000000"/>
          <w:sz w:val="22"/>
          <w:szCs w:val="22"/>
        </w:rPr>
        <w:t>_________</w:t>
      </w:r>
      <w:r w:rsidR="006A54F1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,</w:t>
      </w:r>
    </w:p>
    <w:p w:rsidR="0037534A" w:rsidRDefault="0037534A">
      <w:pPr>
        <w:keepNext/>
        <w:pBdr>
          <w:top w:val="nil"/>
          <w:left w:val="nil"/>
          <w:bottom w:val="nil"/>
          <w:right w:val="nil"/>
          <w:between w:val="nil"/>
        </w:pBdr>
        <w:ind w:left="426" w:right="142"/>
        <w:jc w:val="center"/>
        <w:rPr>
          <w:b/>
          <w:color w:val="000000"/>
          <w:sz w:val="24"/>
          <w:szCs w:val="24"/>
        </w:rPr>
      </w:pPr>
    </w:p>
    <w:p w:rsidR="0037534A" w:rsidRDefault="00652AF9">
      <w:pPr>
        <w:keepNext/>
        <w:pBdr>
          <w:top w:val="nil"/>
          <w:left w:val="nil"/>
          <w:bottom w:val="nil"/>
          <w:right w:val="nil"/>
          <w:between w:val="nil"/>
        </w:pBdr>
        <w:ind w:left="426" w:right="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:rsidR="0037534A" w:rsidRDefault="0037534A">
      <w:pPr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  <w:sz w:val="22"/>
          <w:szCs w:val="22"/>
        </w:rPr>
      </w:pPr>
    </w:p>
    <w:p w:rsidR="0037534A" w:rsidRDefault="00652A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142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partner del progetto sopra citato;</w:t>
      </w:r>
    </w:p>
    <w:p w:rsidR="0037534A" w:rsidRDefault="00652A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partecipare al progetto con le funzioni di </w:t>
      </w:r>
      <w:r>
        <w:rPr>
          <w:i/>
          <w:color w:val="000000"/>
          <w:sz w:val="16"/>
          <w:szCs w:val="16"/>
        </w:rPr>
        <w:t>(barrare la/le casella/e che interessa/no)</w:t>
      </w:r>
      <w:r>
        <w:rPr>
          <w:color w:val="000000"/>
          <w:sz w:val="22"/>
          <w:szCs w:val="22"/>
        </w:rPr>
        <w:t xml:space="preserve">: </w:t>
      </w:r>
    </w:p>
    <w:tbl>
      <w:tblPr>
        <w:tblStyle w:val="a0"/>
        <w:tblW w:w="8647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2835"/>
      </w:tblGrid>
      <w:tr w:rsidR="0037534A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6" w:hanging="284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Progettazione/preparazione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2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Accompagnamento </w:t>
            </w:r>
          </w:p>
        </w:tc>
        <w:tc>
          <w:tcPr>
            <w:tcW w:w="2835" w:type="dxa"/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2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Codocenza </w:t>
            </w:r>
          </w:p>
        </w:tc>
      </w:tr>
      <w:tr w:rsidR="0037534A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4" w:hanging="14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Docenza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2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Monitoraggio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2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Altre acquisizioni di servizi</w:t>
            </w:r>
          </w:p>
        </w:tc>
      </w:tr>
      <w:tr w:rsidR="0037534A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4" w:hanging="14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Tutoraggio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2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Diffusione risultati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2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Analisi fabbisogni</w:t>
            </w:r>
          </w:p>
        </w:tc>
      </w:tr>
      <w:tr w:rsidR="0037534A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4" w:hanging="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Attrezzature/locali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2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Materiali didattici e di consumo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2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Amministrazione</w:t>
            </w:r>
          </w:p>
        </w:tc>
      </w:tr>
      <w:tr w:rsidR="0037534A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4" w:hanging="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Consulenza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2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Selezione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652AF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2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Altro</w:t>
            </w:r>
          </w:p>
        </w:tc>
      </w:tr>
      <w:tr w:rsidR="0037534A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37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37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7534A" w:rsidRDefault="0037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color w:val="000000"/>
                <w:sz w:val="16"/>
                <w:szCs w:val="16"/>
              </w:rPr>
            </w:pPr>
          </w:p>
        </w:tc>
      </w:tr>
    </w:tbl>
    <w:p w:rsidR="0037534A" w:rsidRDefault="00652A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Altro (nel caso di IPS specificare ruolo ed attività)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2817">
        <w:rPr>
          <w:color w:val="000000"/>
          <w:sz w:val="22"/>
          <w:szCs w:val="22"/>
        </w:rPr>
        <w:t>………</w:t>
      </w:r>
      <w:bookmarkStart w:id="1" w:name="_GoBack"/>
      <w:bookmarkEnd w:id="1"/>
      <w:r>
        <w:rPr>
          <w:color w:val="000000"/>
          <w:sz w:val="22"/>
          <w:szCs w:val="22"/>
        </w:rPr>
        <w:t xml:space="preserve">………………………………………………………………………… </w:t>
      </w:r>
    </w:p>
    <w:p w:rsidR="0037534A" w:rsidRDefault="0037534A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938"/>
        </w:tabs>
        <w:rPr>
          <w:color w:val="000000"/>
          <w:sz w:val="22"/>
          <w:szCs w:val="22"/>
        </w:rPr>
      </w:pPr>
    </w:p>
    <w:p w:rsidR="0037534A" w:rsidRDefault="00652AF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938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 _____________________</w:t>
      </w:r>
      <w:r>
        <w:rPr>
          <w:color w:val="000000"/>
          <w:sz w:val="22"/>
          <w:szCs w:val="22"/>
        </w:rPr>
        <w:tab/>
        <w:t>_____________________________________________</w:t>
      </w:r>
    </w:p>
    <w:p w:rsidR="0037534A" w:rsidRDefault="00652AF9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7088"/>
        </w:tabs>
        <w:ind w:left="467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Timbro dell’Istituto scolastico /Ente/Azienda partner</w:t>
      </w:r>
    </w:p>
    <w:p w:rsidR="0037534A" w:rsidRDefault="00652AF9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6946"/>
          <w:tab w:val="center" w:pos="7088"/>
        </w:tabs>
        <w:ind w:left="467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 firma in originale del Dirigente Scolastico/Legale Rappresentante</w:t>
      </w:r>
    </w:p>
    <w:p w:rsidR="0037534A" w:rsidRDefault="00652AF9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6946"/>
          <w:tab w:val="center" w:pos="7088"/>
        </w:tabs>
        <w:ind w:left="4678"/>
        <w:jc w:val="center"/>
        <w:rPr>
          <w:color w:val="000000"/>
        </w:rPr>
      </w:pPr>
      <w:r>
        <w:rPr>
          <w:color w:val="000000"/>
          <w:sz w:val="18"/>
          <w:szCs w:val="18"/>
        </w:rPr>
        <w:t xml:space="preserve">o firma digitale </w:t>
      </w:r>
    </w:p>
    <w:sectPr w:rsidR="00375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72B" w:rsidRDefault="00652AF9">
      <w:r>
        <w:separator/>
      </w:r>
    </w:p>
  </w:endnote>
  <w:endnote w:type="continuationSeparator" w:id="0">
    <w:p w:rsidR="0009372B" w:rsidRDefault="006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4A" w:rsidRDefault="003753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4A" w:rsidRDefault="00652A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4A" w:rsidRDefault="003753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72B" w:rsidRDefault="00652AF9">
      <w:r>
        <w:separator/>
      </w:r>
    </w:p>
  </w:footnote>
  <w:footnote w:type="continuationSeparator" w:id="0">
    <w:p w:rsidR="0009372B" w:rsidRDefault="00652AF9">
      <w:r>
        <w:continuationSeparator/>
      </w:r>
    </w:p>
  </w:footnote>
  <w:footnote w:id="1">
    <w:p w:rsidR="0037534A" w:rsidRDefault="00652A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4A" w:rsidRDefault="003753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4A" w:rsidRDefault="0037534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2"/>
      <w:tblW w:w="977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9284"/>
      <w:gridCol w:w="494"/>
    </w:tblGrid>
    <w:tr w:rsidR="0037534A">
      <w:trPr>
        <w:trHeight w:val="584"/>
      </w:trPr>
      <w:tc>
        <w:tcPr>
          <w:tcW w:w="928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7534A" w:rsidRDefault="00652A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8"/>
              <w:szCs w:val="28"/>
            </w:rPr>
            <w:t>ALLEGATO B1 al Decreto n</w:t>
          </w:r>
          <w:r>
            <w:rPr>
              <w:color w:val="000000"/>
              <w:sz w:val="28"/>
              <w:szCs w:val="28"/>
            </w:rPr>
            <w:t xml:space="preserve">.                 </w:t>
          </w:r>
          <w:r>
            <w:rPr>
              <w:b/>
              <w:color w:val="000000"/>
              <w:sz w:val="28"/>
              <w:szCs w:val="28"/>
            </w:rPr>
            <w:t>del</w:t>
          </w:r>
          <w:r>
            <w:rPr>
              <w:color w:val="000000"/>
              <w:sz w:val="28"/>
              <w:szCs w:val="28"/>
            </w:rPr>
            <w:t xml:space="preserve"> 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49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7534A" w:rsidRDefault="003753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Arial" w:eastAsia="Arial" w:hAnsi="Arial" w:cs="Arial"/>
              <w:color w:val="000000"/>
              <w:sz w:val="32"/>
              <w:szCs w:val="32"/>
            </w:rPr>
          </w:pPr>
        </w:p>
      </w:tc>
    </w:tr>
  </w:tbl>
  <w:p w:rsidR="0037534A" w:rsidRDefault="003753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34A" w:rsidRDefault="0037534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tbl>
    <w:tblPr>
      <w:tblStyle w:val="a1"/>
      <w:tblW w:w="9841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9841"/>
    </w:tblGrid>
    <w:tr w:rsidR="0037534A">
      <w:trPr>
        <w:trHeight w:val="1353"/>
      </w:trPr>
      <w:tc>
        <w:tcPr>
          <w:tcW w:w="984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7534A" w:rsidRDefault="00652A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37534A" w:rsidRDefault="00652A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37534A" w:rsidRDefault="003753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37534A" w:rsidRDefault="00652A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ALLEGATO C al Decreto n. </w:t>
          </w:r>
          <w:r w:rsidR="006A54F1">
            <w:rPr>
              <w:b/>
              <w:color w:val="000000"/>
              <w:sz w:val="28"/>
              <w:szCs w:val="28"/>
            </w:rPr>
            <w:t>786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 xml:space="preserve">del </w:t>
          </w:r>
          <w:r w:rsidR="006A54F1">
            <w:rPr>
              <w:b/>
              <w:color w:val="000000"/>
              <w:sz w:val="28"/>
              <w:szCs w:val="28"/>
            </w:rPr>
            <w:t xml:space="preserve">20/06/2024                              </w:t>
          </w:r>
          <w:r>
            <w:rPr>
              <w:b/>
              <w:sz w:val="28"/>
              <w:szCs w:val="28"/>
            </w:rPr>
            <w:t xml:space="preserve">    </w:t>
          </w:r>
          <w:r>
            <w:rPr>
              <w:b/>
              <w:color w:val="000000"/>
              <w:sz w:val="28"/>
              <w:szCs w:val="28"/>
            </w:rPr>
            <w:t xml:space="preserve">     </w:t>
          </w:r>
          <w:r>
            <w:rPr>
              <w:color w:val="000000"/>
              <w:sz w:val="28"/>
              <w:szCs w:val="28"/>
            </w:rPr>
            <w:t xml:space="preserve">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:rsidR="0037534A" w:rsidRDefault="003753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F71FF"/>
    <w:multiLevelType w:val="multilevel"/>
    <w:tmpl w:val="38E4F880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4A"/>
    <w:rsid w:val="0009372B"/>
    <w:rsid w:val="0037534A"/>
    <w:rsid w:val="00652AF9"/>
    <w:rsid w:val="006A54F1"/>
    <w:rsid w:val="007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5451"/>
  <w15:docId w15:val="{81B3E0C0-DB93-4115-B47F-C2E6D815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1780</Characters>
  <Application>Microsoft Office Word</Application>
  <DocSecurity>0</DocSecurity>
  <Lines>14</Lines>
  <Paragraphs>4</Paragraphs>
  <ScaleCrop>false</ScaleCrop>
  <Company>Regione del Veneto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Antonietta Padoan</cp:lastModifiedBy>
  <cp:revision>4</cp:revision>
  <dcterms:created xsi:type="dcterms:W3CDTF">2024-06-20T09:28:00Z</dcterms:created>
  <dcterms:modified xsi:type="dcterms:W3CDTF">2024-06-20T10:27:00Z</dcterms:modified>
</cp:coreProperties>
</file>