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8C6" w:rsidRDefault="005478C6">
      <w:pPr>
        <w:jc w:val="center"/>
        <w:rPr>
          <w:rFonts w:ascii="Times New Roman" w:eastAsia="Times New Roman" w:hAnsi="Times New Roman" w:cs="Times New Roman"/>
          <w:b/>
        </w:rPr>
      </w:pPr>
      <w:r w:rsidRPr="005478C6">
        <w:rPr>
          <w:rFonts w:ascii="Times New Roman" w:eastAsia="Times New Roman" w:hAnsi="Times New Roman" w:cs="Times New Roman"/>
          <w:b/>
        </w:rPr>
        <w:t>DICHIARAZIONE CAUSE OSTATIVE</w:t>
      </w:r>
    </w:p>
    <w:p w:rsidR="005478C6" w:rsidRPr="005478C6" w:rsidRDefault="005478C6">
      <w:pPr>
        <w:jc w:val="center"/>
        <w:rPr>
          <w:rFonts w:ascii="Times New Roman" w:eastAsia="Times New Roman" w:hAnsi="Times New Roman" w:cs="Times New Roman"/>
          <w:b/>
        </w:rPr>
      </w:pPr>
    </w:p>
    <w:p w:rsidR="005213FF" w:rsidRDefault="001D20DD">
      <w:pPr>
        <w:jc w:val="center"/>
        <w:rPr>
          <w:rFonts w:ascii="Times New Roman" w:eastAsia="Times New Roman" w:hAnsi="Times New Roman" w:cs="Times New Roman"/>
          <w:u w:val="single"/>
        </w:rPr>
      </w:pPr>
      <w:r>
        <w:rPr>
          <w:rFonts w:ascii="Times New Roman" w:eastAsia="Times New Roman" w:hAnsi="Times New Roman" w:cs="Times New Roman"/>
          <w:u w:val="single"/>
        </w:rPr>
        <w:t>MODULO PER IL LEGALE RAPPRESENTANTE ED EVENTUALE PROCURATORE</w:t>
      </w:r>
    </w:p>
    <w:p w:rsidR="005213FF" w:rsidRDefault="001D20DD">
      <w:pPr>
        <w:jc w:val="both"/>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5213FF" w:rsidRDefault="005213FF">
      <w:pPr>
        <w:jc w:val="right"/>
        <w:rPr>
          <w:rFonts w:ascii="Times New Roman" w:eastAsia="Times New Roman" w:hAnsi="Times New Roman" w:cs="Times New Roman"/>
          <w:u w:val="single"/>
        </w:rPr>
      </w:pPr>
    </w:p>
    <w:p w:rsidR="005213FF" w:rsidRDefault="005213FF">
      <w:pPr>
        <w:jc w:val="right"/>
        <w:rPr>
          <w:rFonts w:ascii="Times New Roman" w:eastAsia="Times New Roman" w:hAnsi="Times New Roman" w:cs="Times New Roman"/>
          <w:u w:val="single"/>
        </w:rPr>
      </w:pPr>
    </w:p>
    <w:p w:rsidR="005213FF" w:rsidRDefault="001D20DD">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5213FF" w:rsidRDefault="001D20DD">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5213FF" w:rsidRDefault="005213FF">
      <w:pPr>
        <w:jc w:val="both"/>
        <w:rPr>
          <w:rFonts w:ascii="Times New Roman" w:eastAsia="Times New Roman" w:hAnsi="Times New Roman" w:cs="Times New Roman"/>
          <w:sz w:val="22"/>
          <w:szCs w:val="22"/>
        </w:rPr>
      </w:pPr>
    </w:p>
    <w:p w:rsidR="005213FF" w:rsidRDefault="005213FF">
      <w:pPr>
        <w:jc w:val="both"/>
        <w:rPr>
          <w:rFonts w:ascii="Times New Roman" w:eastAsia="Times New Roman" w:hAnsi="Times New Roman" w:cs="Times New Roman"/>
          <w:sz w:val="22"/>
          <w:szCs w:val="22"/>
        </w:rPr>
      </w:pPr>
    </w:p>
    <w:p w:rsidR="005213FF" w:rsidRDefault="001D20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sz w:val="22"/>
          <w:szCs w:val="22"/>
        </w:rPr>
        <w:t>in</w:t>
      </w:r>
      <w:proofErr w:type="spellEnd"/>
      <w:r>
        <w:rPr>
          <w:rFonts w:ascii="Times New Roman" w:eastAsia="Times New Roman" w:hAnsi="Times New Roman" w:cs="Times New Roman"/>
          <w:sz w:val="22"/>
          <w:szCs w:val="22"/>
        </w:rPr>
        <w:t xml:space="preserve">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5213FF" w:rsidRDefault="001D20DD">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5213FF" w:rsidRDefault="005213FF">
      <w:pPr>
        <w:jc w:val="both"/>
        <w:rPr>
          <w:rFonts w:ascii="Times New Roman" w:eastAsia="Times New Roman" w:hAnsi="Times New Roman" w:cs="Times New Roman"/>
          <w:sz w:val="22"/>
          <w:szCs w:val="22"/>
        </w:rPr>
      </w:pPr>
    </w:p>
    <w:p w:rsidR="005213FF" w:rsidRDefault="001D20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5213FF" w:rsidRDefault="005213FF">
      <w:pPr>
        <w:jc w:val="both"/>
        <w:rPr>
          <w:rFonts w:ascii="Times New Roman" w:eastAsia="Times New Roman" w:hAnsi="Times New Roman" w:cs="Times New Roman"/>
          <w:sz w:val="22"/>
          <w:szCs w:val="22"/>
        </w:rPr>
      </w:pPr>
    </w:p>
    <w:p w:rsidR="005213FF" w:rsidRDefault="001D20DD">
      <w:pPr>
        <w:pStyle w:val="Titolo1"/>
        <w:jc w:val="center"/>
        <w:rPr>
          <w:rFonts w:ascii="Times New Roman" w:eastAsia="Times New Roman" w:hAnsi="Times New Roman"/>
          <w:sz w:val="22"/>
          <w:szCs w:val="22"/>
        </w:rPr>
      </w:pPr>
      <w:r>
        <w:rPr>
          <w:rFonts w:ascii="Times New Roman" w:eastAsia="Times New Roman" w:hAnsi="Times New Roman"/>
          <w:sz w:val="22"/>
          <w:szCs w:val="22"/>
        </w:rPr>
        <w:t>dichiara</w:t>
      </w:r>
    </w:p>
    <w:p w:rsidR="005213FF" w:rsidRDefault="005213FF">
      <w:pPr>
        <w:rPr>
          <w:rFonts w:ascii="Times New Roman" w:eastAsia="Times New Roman" w:hAnsi="Times New Roman" w:cs="Times New Roman"/>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5213FF" w:rsidRDefault="005213FF">
      <w:pPr>
        <w:jc w:val="both"/>
        <w:rPr>
          <w:rFonts w:ascii="Times New Roman" w:eastAsia="Times New Roman" w:hAnsi="Times New Roman" w:cs="Times New Roman"/>
          <w:b/>
          <w:i/>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5213FF" w:rsidRDefault="005213FF">
      <w:pPr>
        <w:ind w:left="284" w:hanging="284"/>
        <w:jc w:val="both"/>
        <w:rPr>
          <w:rFonts w:ascii="Times New Roman" w:eastAsia="Times New Roman" w:hAnsi="Times New Roman" w:cs="Times New Roman"/>
          <w:sz w:val="22"/>
          <w:szCs w:val="22"/>
        </w:rPr>
      </w:pPr>
    </w:p>
    <w:tbl>
      <w:tblPr>
        <w:tblStyle w:val="a"/>
        <w:tblpPr w:leftFromText="141" w:rightFromText="141" w:vertAnchor="text" w:tblpY="1"/>
        <w:tblOverlap w:val="never"/>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1685"/>
        <w:gridCol w:w="1948"/>
        <w:gridCol w:w="1720"/>
        <w:gridCol w:w="1881"/>
      </w:tblGrid>
      <w:tr w:rsidR="005213FF" w:rsidTr="00527846">
        <w:trPr>
          <w:trHeight w:val="657"/>
        </w:trPr>
        <w:tc>
          <w:tcPr>
            <w:tcW w:w="2512" w:type="dxa"/>
            <w:shd w:val="clear" w:color="auto" w:fill="auto"/>
            <w:vAlign w:val="center"/>
          </w:tcPr>
          <w:p w:rsidR="005213FF" w:rsidRDefault="005213FF" w:rsidP="00527846">
            <w:pPr>
              <w:jc w:val="center"/>
              <w:rPr>
                <w:rFonts w:ascii="Times New Roman" w:eastAsia="Times New Roman" w:hAnsi="Times New Roman" w:cs="Times New Roman"/>
                <w:sz w:val="22"/>
                <w:szCs w:val="22"/>
              </w:rPr>
            </w:pPr>
          </w:p>
        </w:tc>
        <w:tc>
          <w:tcPr>
            <w:tcW w:w="1685" w:type="dxa"/>
            <w:shd w:val="clear" w:color="auto" w:fill="auto"/>
            <w:vAlign w:val="center"/>
          </w:tcPr>
          <w:p w:rsidR="005213FF" w:rsidRDefault="001D20DD" w:rsidP="00527846">
            <w:pPr>
              <w:jc w:val="center"/>
              <w:rPr>
                <w:rFonts w:ascii="Times New Roman" w:eastAsia="Times New Roman" w:hAnsi="Times New Roman" w:cs="Times New Roman"/>
                <w:sz w:val="22"/>
                <w:szCs w:val="22"/>
                <w:vertAlign w:val="superscript"/>
              </w:rPr>
            </w:pPr>
            <w:r>
              <w:rPr>
                <w:rFonts w:ascii="Times New Roman" w:eastAsia="Times New Roman" w:hAnsi="Times New Roman" w:cs="Times New Roman"/>
                <w:sz w:val="22"/>
                <w:szCs w:val="22"/>
              </w:rPr>
              <w:t xml:space="preserve">COGNOME E NOME </w:t>
            </w:r>
            <w:r>
              <w:rPr>
                <w:rFonts w:ascii="Times New Roman" w:eastAsia="Times New Roman" w:hAnsi="Times New Roman" w:cs="Times New Roman"/>
                <w:sz w:val="22"/>
                <w:szCs w:val="22"/>
                <w:vertAlign w:val="superscript"/>
              </w:rPr>
              <w:t>(</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vertAlign w:val="superscript"/>
              </w:rPr>
              <w:t>)</w:t>
            </w:r>
          </w:p>
        </w:tc>
        <w:tc>
          <w:tcPr>
            <w:tcW w:w="1948" w:type="dxa"/>
            <w:shd w:val="clear" w:color="auto" w:fill="auto"/>
            <w:vAlign w:val="center"/>
          </w:tcPr>
          <w:p w:rsidR="005213FF" w:rsidRDefault="001D20DD" w:rsidP="00527846">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720" w:type="dxa"/>
            <w:shd w:val="clear" w:color="auto" w:fill="auto"/>
            <w:vAlign w:val="center"/>
          </w:tcPr>
          <w:p w:rsidR="005213FF" w:rsidRDefault="001D20DD" w:rsidP="00527846">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81" w:type="dxa"/>
            <w:shd w:val="clear" w:color="auto" w:fill="auto"/>
            <w:vAlign w:val="center"/>
          </w:tcPr>
          <w:p w:rsidR="005213FF" w:rsidRDefault="001D20DD" w:rsidP="00527846">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5213FF" w:rsidTr="00527846">
        <w:trPr>
          <w:trHeight w:val="748"/>
        </w:trPr>
        <w:tc>
          <w:tcPr>
            <w:tcW w:w="2512" w:type="dxa"/>
            <w:shd w:val="clear" w:color="auto" w:fill="auto"/>
          </w:tcPr>
          <w:p w:rsidR="005213FF" w:rsidRDefault="001D20DD" w:rsidP="00527846">
            <w:pPr>
              <w:rPr>
                <w:rFonts w:ascii="Times New Roman" w:eastAsia="Times New Roman" w:hAnsi="Times New Roman" w:cs="Times New Roman"/>
                <w:sz w:val="22"/>
                <w:szCs w:val="22"/>
                <w:vertAlign w:val="superscript"/>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w:t>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footnoteReference w:id="3"/>
            </w:r>
            <w:r>
              <w:rPr>
                <w:rFonts w:ascii="Times New Roman" w:eastAsia="Times New Roman" w:hAnsi="Times New Roman" w:cs="Times New Roman"/>
                <w:vertAlign w:val="superscript"/>
              </w:rPr>
              <w:t>)</w:t>
            </w:r>
          </w:p>
        </w:tc>
        <w:tc>
          <w:tcPr>
            <w:tcW w:w="1685" w:type="dxa"/>
            <w:shd w:val="clear" w:color="auto" w:fill="auto"/>
          </w:tcPr>
          <w:p w:rsidR="005213FF" w:rsidRDefault="005213FF" w:rsidP="00527846">
            <w:pPr>
              <w:jc w:val="both"/>
              <w:rPr>
                <w:rFonts w:ascii="Times New Roman" w:eastAsia="Times New Roman" w:hAnsi="Times New Roman" w:cs="Times New Roman"/>
                <w:sz w:val="22"/>
                <w:szCs w:val="22"/>
              </w:rPr>
            </w:pPr>
          </w:p>
        </w:tc>
        <w:tc>
          <w:tcPr>
            <w:tcW w:w="1948" w:type="dxa"/>
            <w:shd w:val="clear" w:color="auto" w:fill="auto"/>
          </w:tcPr>
          <w:p w:rsidR="005213FF" w:rsidRDefault="005213FF" w:rsidP="00527846">
            <w:pPr>
              <w:jc w:val="both"/>
              <w:rPr>
                <w:rFonts w:ascii="Times New Roman" w:eastAsia="Times New Roman" w:hAnsi="Times New Roman" w:cs="Times New Roman"/>
                <w:sz w:val="22"/>
                <w:szCs w:val="22"/>
              </w:rPr>
            </w:pPr>
          </w:p>
        </w:tc>
        <w:tc>
          <w:tcPr>
            <w:tcW w:w="1720" w:type="dxa"/>
            <w:shd w:val="clear" w:color="auto" w:fill="auto"/>
          </w:tcPr>
          <w:p w:rsidR="005213FF" w:rsidRDefault="005213FF" w:rsidP="00527846">
            <w:pPr>
              <w:jc w:val="both"/>
              <w:rPr>
                <w:rFonts w:ascii="Times New Roman" w:eastAsia="Times New Roman" w:hAnsi="Times New Roman" w:cs="Times New Roman"/>
                <w:sz w:val="22"/>
                <w:szCs w:val="22"/>
              </w:rPr>
            </w:pPr>
          </w:p>
        </w:tc>
        <w:tc>
          <w:tcPr>
            <w:tcW w:w="1881" w:type="dxa"/>
            <w:shd w:val="clear" w:color="auto" w:fill="auto"/>
          </w:tcPr>
          <w:p w:rsidR="005213FF" w:rsidRDefault="005213FF" w:rsidP="00527846">
            <w:pPr>
              <w:jc w:val="both"/>
              <w:rPr>
                <w:rFonts w:ascii="Times New Roman" w:eastAsia="Times New Roman" w:hAnsi="Times New Roman" w:cs="Times New Roman"/>
                <w:sz w:val="22"/>
                <w:szCs w:val="22"/>
              </w:rPr>
            </w:pPr>
          </w:p>
        </w:tc>
      </w:tr>
      <w:tr w:rsidR="005213FF" w:rsidTr="00527846">
        <w:trPr>
          <w:trHeight w:val="703"/>
        </w:trPr>
        <w:tc>
          <w:tcPr>
            <w:tcW w:w="2512" w:type="dxa"/>
            <w:shd w:val="clear" w:color="auto" w:fill="auto"/>
          </w:tcPr>
          <w:p w:rsidR="005213FF" w:rsidRDefault="001D20DD" w:rsidP="00527846">
            <w:pPr>
              <w:rPr>
                <w:rFonts w:ascii="Times New Roman" w:eastAsia="Times New Roman" w:hAnsi="Times New Roman" w:cs="Times New Roman"/>
                <w:sz w:val="22"/>
                <w:szCs w:val="22"/>
                <w:vertAlign w:val="superscript"/>
              </w:rPr>
            </w:pPr>
            <w:r>
              <w:rPr>
                <w:rFonts w:ascii="Times New Roman" w:eastAsia="Times New Roman" w:hAnsi="Times New Roman" w:cs="Times New Roman"/>
                <w:sz w:val="32"/>
                <w:szCs w:val="32"/>
              </w:rPr>
              <w:lastRenderedPageBreak/>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che sottoscrive la domanda di partecipazione </w:t>
            </w:r>
            <w:r>
              <w:rPr>
                <w:rFonts w:ascii="Times New Roman" w:eastAsia="Times New Roman" w:hAnsi="Times New Roman" w:cs="Times New Roman"/>
                <w:vertAlign w:val="superscript"/>
              </w:rPr>
              <w:t>(</w:t>
            </w:r>
            <w:r>
              <w:rPr>
                <w:rFonts w:ascii="Times New Roman" w:eastAsia="Times New Roman" w:hAnsi="Times New Roman" w:cs="Times New Roman"/>
                <w:vertAlign w:val="superscript"/>
              </w:rPr>
              <w:footnoteReference w:id="4"/>
            </w:r>
            <w:r>
              <w:rPr>
                <w:rFonts w:ascii="Times New Roman" w:eastAsia="Times New Roman" w:hAnsi="Times New Roman" w:cs="Times New Roman"/>
                <w:vertAlign w:val="superscript"/>
              </w:rPr>
              <w:t>)</w:t>
            </w:r>
          </w:p>
        </w:tc>
        <w:tc>
          <w:tcPr>
            <w:tcW w:w="1685" w:type="dxa"/>
            <w:shd w:val="clear" w:color="auto" w:fill="auto"/>
          </w:tcPr>
          <w:p w:rsidR="005213FF" w:rsidRDefault="005213FF" w:rsidP="00527846">
            <w:pPr>
              <w:jc w:val="both"/>
              <w:rPr>
                <w:rFonts w:ascii="Times New Roman" w:eastAsia="Times New Roman" w:hAnsi="Times New Roman" w:cs="Times New Roman"/>
                <w:sz w:val="22"/>
                <w:szCs w:val="22"/>
              </w:rPr>
            </w:pPr>
          </w:p>
        </w:tc>
        <w:tc>
          <w:tcPr>
            <w:tcW w:w="1948" w:type="dxa"/>
            <w:shd w:val="clear" w:color="auto" w:fill="auto"/>
          </w:tcPr>
          <w:p w:rsidR="005213FF" w:rsidRDefault="005213FF" w:rsidP="00527846">
            <w:pPr>
              <w:jc w:val="both"/>
              <w:rPr>
                <w:rFonts w:ascii="Times New Roman" w:eastAsia="Times New Roman" w:hAnsi="Times New Roman" w:cs="Times New Roman"/>
                <w:sz w:val="22"/>
                <w:szCs w:val="22"/>
              </w:rPr>
            </w:pPr>
          </w:p>
        </w:tc>
        <w:tc>
          <w:tcPr>
            <w:tcW w:w="1720" w:type="dxa"/>
            <w:shd w:val="clear" w:color="auto" w:fill="auto"/>
          </w:tcPr>
          <w:p w:rsidR="005213FF" w:rsidRDefault="005213FF" w:rsidP="00527846">
            <w:pPr>
              <w:jc w:val="both"/>
              <w:rPr>
                <w:rFonts w:ascii="Times New Roman" w:eastAsia="Times New Roman" w:hAnsi="Times New Roman" w:cs="Times New Roman"/>
                <w:sz w:val="22"/>
                <w:szCs w:val="22"/>
              </w:rPr>
            </w:pPr>
          </w:p>
        </w:tc>
        <w:tc>
          <w:tcPr>
            <w:tcW w:w="1881" w:type="dxa"/>
            <w:shd w:val="clear" w:color="auto" w:fill="auto"/>
          </w:tcPr>
          <w:p w:rsidR="005213FF" w:rsidRDefault="005213FF" w:rsidP="00527846">
            <w:pPr>
              <w:jc w:val="both"/>
              <w:rPr>
                <w:rFonts w:ascii="Times New Roman" w:eastAsia="Times New Roman" w:hAnsi="Times New Roman" w:cs="Times New Roman"/>
                <w:sz w:val="22"/>
                <w:szCs w:val="22"/>
              </w:rPr>
            </w:pPr>
          </w:p>
        </w:tc>
      </w:tr>
    </w:tbl>
    <w:p w:rsidR="005213FF" w:rsidRDefault="00527846">
      <w:pPr>
        <w:ind w:left="284" w:hanging="284"/>
        <w:jc w:val="both"/>
        <w:rPr>
          <w:rFonts w:ascii="Times New Roman" w:eastAsia="Times New Roman" w:hAnsi="Times New Roman" w:cs="Times New Roman"/>
          <w:sz w:val="22"/>
          <w:szCs w:val="22"/>
        </w:rPr>
      </w:pPr>
      <w:bookmarkStart w:id="0" w:name="_GoBack"/>
      <w:bookmarkEnd w:id="0"/>
      <w:r>
        <w:rPr>
          <w:rFonts w:ascii="Times New Roman" w:eastAsia="Times New Roman" w:hAnsi="Times New Roman" w:cs="Times New Roman"/>
          <w:sz w:val="22"/>
          <w:szCs w:val="22"/>
        </w:rPr>
        <w:br w:type="textWrapping" w:clear="all"/>
      </w:r>
    </w:p>
    <w:p w:rsidR="005213FF" w:rsidRDefault="005213FF">
      <w:pPr>
        <w:ind w:left="284" w:hanging="284"/>
        <w:jc w:val="both"/>
        <w:rPr>
          <w:rFonts w:ascii="Times New Roman" w:eastAsia="Times New Roman" w:hAnsi="Times New Roman" w:cs="Times New Roman"/>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5213FF" w:rsidRDefault="005213FF">
      <w:pPr>
        <w:ind w:left="284" w:hanging="284"/>
        <w:jc w:val="both"/>
        <w:rPr>
          <w:rFonts w:ascii="Times New Roman" w:eastAsia="Times New Roman" w:hAnsi="Times New Roman" w:cs="Times New Roman"/>
          <w:sz w:val="22"/>
          <w:szCs w:val="22"/>
        </w:rPr>
      </w:pPr>
    </w:p>
    <w:p w:rsidR="005213FF" w:rsidRDefault="001D20DD">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rFonts w:ascii="Times New Roman" w:eastAsia="Times New Roman" w:hAnsi="Times New Roman" w:cs="Times New Roman"/>
          <w:sz w:val="22"/>
          <w:szCs w:val="22"/>
        </w:rPr>
        <w:t>c.p.p.:_</w:t>
      </w:r>
      <w:proofErr w:type="gramEnd"/>
      <w:r>
        <w:rPr>
          <w:rFonts w:ascii="Times New Roman" w:eastAsia="Times New Roman" w:hAnsi="Times New Roman" w:cs="Times New Roman"/>
          <w:sz w:val="22"/>
          <w:szCs w:val="22"/>
        </w:rPr>
        <w:t>______________________________________________________________________</w:t>
      </w:r>
    </w:p>
    <w:p w:rsidR="005213FF" w:rsidRDefault="005213FF">
      <w:pPr>
        <w:ind w:left="284"/>
        <w:jc w:val="both"/>
        <w:rPr>
          <w:rFonts w:ascii="Times New Roman" w:eastAsia="Times New Roman" w:hAnsi="Times New Roman" w:cs="Times New Roman"/>
          <w:sz w:val="22"/>
          <w:szCs w:val="22"/>
        </w:rPr>
      </w:pPr>
    </w:p>
    <w:p w:rsidR="005213FF" w:rsidRDefault="001D20DD">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5213FF" w:rsidRDefault="001D20DD">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5213FF" w:rsidRDefault="001D20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5213FF" w:rsidRDefault="001D20DD">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5213FF" w:rsidRDefault="001D20DD">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5213FF" w:rsidRDefault="001D20DD">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5213FF" w:rsidRDefault="001D20DD">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5213FF" w:rsidRDefault="005213FF">
      <w:pPr>
        <w:jc w:val="both"/>
        <w:rPr>
          <w:rFonts w:ascii="Times New Roman" w:eastAsia="Times New Roman" w:hAnsi="Times New Roman" w:cs="Times New Roman"/>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lastRenderedPageBreak/>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5213FF" w:rsidRDefault="001D20DD">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INPS sede di 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5213FF" w:rsidRDefault="001D20DD">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(barrare, tra le alternative sottostanti, solo la casella che interessa)</w:t>
      </w:r>
    </w:p>
    <w:p w:rsidR="005213FF" w:rsidRDefault="005213FF">
      <w:pPr>
        <w:jc w:val="both"/>
        <w:rPr>
          <w:rFonts w:ascii="Times New Roman" w:eastAsia="Times New Roman" w:hAnsi="Times New Roman" w:cs="Times New Roman"/>
          <w:sz w:val="22"/>
          <w:szCs w:val="22"/>
        </w:rPr>
      </w:pPr>
    </w:p>
    <w:p w:rsidR="005213FF" w:rsidRDefault="001D20DD">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t>⬜</w:t>
      </w:r>
      <w:r>
        <w:rPr>
          <w:rFonts w:ascii="Times New Roman" w:eastAsia="Times New Roman" w:hAnsi="Times New Roman" w:cs="Times New Roman"/>
          <w:sz w:val="22"/>
          <w:szCs w:val="22"/>
        </w:rPr>
        <w:t xml:space="preserve"> datore di lavoro (</w:t>
      </w:r>
      <w:r>
        <w:rPr>
          <w:rFonts w:ascii="Times New Roman" w:eastAsia="Times New Roman" w:hAnsi="Times New Roman" w:cs="Times New Roman"/>
          <w:sz w:val="22"/>
          <w:szCs w:val="22"/>
          <w:vertAlign w:val="superscript"/>
        </w:rPr>
        <w:footnoteReference w:id="6"/>
      </w:r>
      <w:proofErr w:type="gramStart"/>
      <w:r>
        <w:rPr>
          <w:rFonts w:ascii="Times New Roman" w:eastAsia="Times New Roman" w:hAnsi="Times New Roman" w:cs="Times New Roman"/>
          <w:sz w:val="22"/>
          <w:szCs w:val="22"/>
        </w:rPr>
        <w:t>):  matricola</w:t>
      </w:r>
      <w:proofErr w:type="gramEnd"/>
      <w:r>
        <w:rPr>
          <w:rFonts w:ascii="Times New Roman" w:eastAsia="Times New Roman" w:hAnsi="Times New Roman" w:cs="Times New Roman"/>
          <w:sz w:val="22"/>
          <w:szCs w:val="22"/>
        </w:rPr>
        <w:t xml:space="preserve"> n. _____________, </w:t>
      </w:r>
    </w:p>
    <w:p w:rsidR="005213FF" w:rsidRDefault="005213FF">
      <w:pPr>
        <w:jc w:val="both"/>
        <w:rPr>
          <w:rFonts w:ascii="Times New Roman" w:eastAsia="Times New Roman" w:hAnsi="Times New Roman" w:cs="Times New Roman"/>
          <w:sz w:val="22"/>
          <w:szCs w:val="22"/>
        </w:rPr>
      </w:pPr>
    </w:p>
    <w:p w:rsidR="005213FF" w:rsidRDefault="001D20DD">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t>⬜</w:t>
      </w:r>
      <w:r>
        <w:rPr>
          <w:rFonts w:ascii="Times New Roman" w:eastAsia="Times New Roman" w:hAnsi="Times New Roman" w:cs="Times New Roman"/>
          <w:sz w:val="22"/>
          <w:szCs w:val="22"/>
        </w:rPr>
        <w:t xml:space="preserve"> gestione separata (</w:t>
      </w:r>
      <w:r>
        <w:rPr>
          <w:rFonts w:ascii="Times New Roman" w:eastAsia="Times New Roman" w:hAnsi="Times New Roman" w:cs="Times New Roman"/>
          <w:sz w:val="22"/>
          <w:szCs w:val="22"/>
          <w:vertAlign w:val="superscript"/>
        </w:rPr>
        <w:footnoteReference w:id="7"/>
      </w:r>
      <w:r>
        <w:rPr>
          <w:rFonts w:ascii="Times New Roman" w:eastAsia="Times New Roman" w:hAnsi="Times New Roman" w:cs="Times New Roman"/>
          <w:sz w:val="22"/>
          <w:szCs w:val="22"/>
        </w:rPr>
        <w:t xml:space="preserve">) – committente/associante </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5213FF" w:rsidRDefault="005213FF">
      <w:pPr>
        <w:jc w:val="both"/>
        <w:rPr>
          <w:rFonts w:ascii="Times New Roman" w:eastAsia="Times New Roman" w:hAnsi="Times New Roman" w:cs="Times New Roman"/>
          <w:b/>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5213FF" w:rsidRDefault="005213FF">
      <w:pPr>
        <w:ind w:left="284" w:hanging="284"/>
        <w:jc w:val="both"/>
        <w:rPr>
          <w:rFonts w:ascii="Times New Roman" w:eastAsia="Times New Roman" w:hAnsi="Times New Roman" w:cs="Times New Roman"/>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5213FF" w:rsidRDefault="005213FF">
      <w:pPr>
        <w:jc w:val="both"/>
        <w:rPr>
          <w:rFonts w:ascii="Times New Roman" w:eastAsia="Times New Roman" w:hAnsi="Times New Roman" w:cs="Times New Roman"/>
          <w:sz w:val="22"/>
          <w:szCs w:val="22"/>
        </w:rPr>
      </w:pPr>
    </w:p>
    <w:p w:rsidR="005213FF" w:rsidRDefault="001D20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5213FF" w:rsidRDefault="001D20DD">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5213FF" w:rsidRDefault="001D20DD">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5213FF" w:rsidRDefault="001D20DD">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5213FF" w:rsidRDefault="005213FF">
      <w:pPr>
        <w:rPr>
          <w:rFonts w:ascii="Times New Roman" w:eastAsia="Times New Roman" w:hAnsi="Times New Roman" w:cs="Times New Roman"/>
          <w:sz w:val="22"/>
          <w:szCs w:val="22"/>
        </w:rPr>
      </w:pPr>
    </w:p>
    <w:p w:rsidR="005213FF" w:rsidRDefault="005213FF">
      <w:pPr>
        <w:rPr>
          <w:rFonts w:ascii="Times New Roman" w:eastAsia="Times New Roman" w:hAnsi="Times New Roman" w:cs="Times New Roman"/>
          <w:sz w:val="22"/>
          <w:szCs w:val="22"/>
        </w:rPr>
      </w:pPr>
    </w:p>
    <w:p w:rsidR="005213FF" w:rsidRDefault="001D20DD">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Luogo e data, ________________</w:t>
      </w:r>
      <w:r>
        <w:rPr>
          <w:rFonts w:ascii="Times New Roman" w:eastAsia="Times New Roman" w:hAnsi="Times New Roman" w:cs="Times New Roman"/>
          <w:sz w:val="22"/>
          <w:szCs w:val="22"/>
        </w:rPr>
        <w:tab/>
      </w:r>
    </w:p>
    <w:p w:rsidR="005213FF" w:rsidRDefault="001D20DD">
      <w:pPr>
        <w:tabs>
          <w:tab w:val="center" w:pos="8505"/>
        </w:tabs>
        <w:spacing w:line="260" w:lineRule="auto"/>
        <w:ind w:left="6237"/>
        <w:jc w:val="both"/>
        <w:rPr>
          <w:sz w:val="20"/>
          <w:szCs w:val="20"/>
        </w:rPr>
      </w:pPr>
      <w:r>
        <w:rPr>
          <w:rFonts w:ascii="Times New Roman" w:eastAsia="Times New Roman" w:hAnsi="Times New Roman" w:cs="Times New Roman"/>
          <w:sz w:val="22"/>
          <w:szCs w:val="22"/>
        </w:rPr>
        <w:t xml:space="preserve"> Firmato digitalmente</w:t>
      </w:r>
    </w:p>
    <w:p w:rsidR="005213FF" w:rsidRDefault="001D20DD">
      <w:pPr>
        <w:pStyle w:val="Titolo1"/>
        <w:ind w:left="4536"/>
        <w:jc w:val="center"/>
        <w:rPr>
          <w:sz w:val="20"/>
          <w:szCs w:val="20"/>
        </w:rPr>
      </w:pPr>
      <w:r>
        <w:rPr>
          <w:sz w:val="20"/>
          <w:szCs w:val="20"/>
        </w:rPr>
        <w:tab/>
        <w:t>________________________________</w:t>
      </w:r>
    </w:p>
    <w:p w:rsidR="005213FF" w:rsidRDefault="001D20DD">
      <w:pPr>
        <w:ind w:left="4956" w:firstLine="431"/>
        <w:rPr>
          <w:sz w:val="18"/>
          <w:szCs w:val="18"/>
        </w:rPr>
      </w:pPr>
      <w:r>
        <w:rPr>
          <w:i/>
          <w:sz w:val="18"/>
          <w:szCs w:val="18"/>
        </w:rPr>
        <w:t xml:space="preserve"> (indicare nome e cognome del firmatario) </w:t>
      </w:r>
      <w:r>
        <w:rPr>
          <w:sz w:val="18"/>
          <w:szCs w:val="18"/>
        </w:rPr>
        <w:t>(</w:t>
      </w:r>
      <w:r>
        <w:rPr>
          <w:sz w:val="18"/>
          <w:szCs w:val="18"/>
          <w:vertAlign w:val="superscript"/>
        </w:rPr>
        <w:footnoteReference w:id="8"/>
      </w:r>
      <w:r>
        <w:rPr>
          <w:sz w:val="18"/>
          <w:szCs w:val="18"/>
        </w:rPr>
        <w:t>)</w:t>
      </w:r>
    </w:p>
    <w:p w:rsidR="005213FF" w:rsidRDefault="001D20DD">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 xml:space="preserve">MODELLO DI </w:t>
      </w:r>
    </w:p>
    <w:p w:rsidR="005213FF" w:rsidRDefault="001D20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INFORMATIVA SUL TRATTAMENTO DEI DATI PERSONALI</w:t>
      </w:r>
    </w:p>
    <w:p w:rsidR="005213FF" w:rsidRDefault="001D20D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ex art. 13, Regolamento 2016/679/UE - GDPR</w:t>
      </w:r>
      <w:r>
        <w:rPr>
          <w:rFonts w:ascii="Times New Roman" w:eastAsia="Times New Roman" w:hAnsi="Times New Roman" w:cs="Times New Roman"/>
          <w:sz w:val="20"/>
          <w:szCs w:val="20"/>
        </w:rPr>
        <w:t>)</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base al Regolamento 2016/679/UE (</w:t>
      </w:r>
      <w:r>
        <w:rPr>
          <w:rFonts w:ascii="Times New Roman" w:eastAsia="Times New Roman" w:hAnsi="Times New Roman" w:cs="Times New Roman"/>
          <w:i/>
          <w:sz w:val="20"/>
          <w:szCs w:val="20"/>
        </w:rPr>
        <w:t>General Data Protection Regulation</w:t>
      </w:r>
      <w:r>
        <w:rPr>
          <w:rFonts w:ascii="Times New Roman" w:eastAsia="Times New Roman" w:hAnsi="Times New Roman" w:cs="Times New Roman"/>
          <w:sz w:val="20"/>
          <w:szCs w:val="20"/>
        </w:rPr>
        <w:t xml:space="preserve"> – GDPR) “</w:t>
      </w:r>
      <w:r>
        <w:rPr>
          <w:rFonts w:ascii="Times New Roman" w:eastAsia="Times New Roman" w:hAnsi="Times New Roman" w:cs="Times New Roman"/>
          <w:i/>
          <w:sz w:val="20"/>
          <w:szCs w:val="20"/>
        </w:rPr>
        <w:t>ogni persona ha diritto alla protezione dei dati di carattere personale che la riguardano</w:t>
      </w:r>
      <w:r>
        <w:rPr>
          <w:rFonts w:ascii="Times New Roman" w:eastAsia="Times New Roman" w:hAnsi="Times New Roman" w:cs="Times New Roman"/>
          <w:sz w:val="20"/>
          <w:szCs w:val="20"/>
        </w:rPr>
        <w:t xml:space="preserve">”. </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trattamenti di dati personali sono improntati ai principi di correttezza, liceità e trasparenza, tutelando la riservatezza dell’interessato e i suoi diritti.</w:t>
      </w:r>
    </w:p>
    <w:p w:rsidR="005213FF" w:rsidRDefault="005213FF">
      <w:pPr>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Titolare del trattamento è la Regione del Veneto / Giunta Regionale, con sede a Palazzo Balbi - </w:t>
      </w:r>
      <w:proofErr w:type="spellStart"/>
      <w:r>
        <w:rPr>
          <w:rFonts w:ascii="Times New Roman" w:eastAsia="Times New Roman" w:hAnsi="Times New Roman" w:cs="Times New Roman"/>
          <w:sz w:val="20"/>
          <w:szCs w:val="20"/>
        </w:rPr>
        <w:t>Dorsoduro</w:t>
      </w:r>
      <w:proofErr w:type="spellEnd"/>
      <w:r>
        <w:rPr>
          <w:rFonts w:ascii="Times New Roman" w:eastAsia="Times New Roman" w:hAnsi="Times New Roman" w:cs="Times New Roman"/>
          <w:sz w:val="20"/>
          <w:szCs w:val="20"/>
        </w:rPr>
        <w:t>, 3901, 30123 – Venezia.</w:t>
      </w:r>
    </w:p>
    <w:p w:rsidR="005213FF" w:rsidRDefault="005213FF">
      <w:pPr>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Il Delegato al trattamento dei dati che La riguardano, ai sensi della DGR n. 596 del 08.05.2018 pubblicata sul BUR n. 44 del 11.05.2018, è il Direttore della Direzione Formazione e Istruzione.</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Responsabile della Protezione dei dati/</w:t>
      </w:r>
      <w:r>
        <w:rPr>
          <w:rFonts w:ascii="Times New Roman" w:eastAsia="Times New Roman" w:hAnsi="Times New Roman" w:cs="Times New Roman"/>
          <w:i/>
          <w:sz w:val="20"/>
          <w:szCs w:val="20"/>
        </w:rPr>
        <w:t>Data Protection Officer</w:t>
      </w:r>
      <w:r>
        <w:rPr>
          <w:rFonts w:ascii="Times New Roman" w:eastAsia="Times New Roman" w:hAnsi="Times New Roman" w:cs="Times New Roman"/>
          <w:sz w:val="20"/>
          <w:szCs w:val="20"/>
        </w:rPr>
        <w:t xml:space="preserve"> ha sede a Palazzo </w:t>
      </w:r>
      <w:proofErr w:type="spellStart"/>
      <w:r>
        <w:rPr>
          <w:rFonts w:ascii="Times New Roman" w:eastAsia="Times New Roman" w:hAnsi="Times New Roman" w:cs="Times New Roman"/>
          <w:sz w:val="20"/>
          <w:szCs w:val="20"/>
        </w:rPr>
        <w:t>Sceriman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Cannaregio</w:t>
      </w:r>
      <w:proofErr w:type="spellEnd"/>
      <w:r>
        <w:rPr>
          <w:rFonts w:ascii="Times New Roman" w:eastAsia="Times New Roman" w:hAnsi="Times New Roman" w:cs="Times New Roman"/>
          <w:sz w:val="20"/>
          <w:szCs w:val="20"/>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0"/>
            <w:szCs w:val="20"/>
            <w:u w:val="single"/>
          </w:rPr>
          <w:t>dpo@regione.veneto.it</w:t>
        </w:r>
      </w:hyperlink>
      <w:r>
        <w:rPr>
          <w:rFonts w:ascii="Times New Roman" w:eastAsia="Times New Roman" w:hAnsi="Times New Roman" w:cs="Times New Roman"/>
          <w:sz w:val="20"/>
          <w:szCs w:val="20"/>
        </w:rPr>
        <w:t xml:space="preserve"> </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w:t>
      </w:r>
      <w:proofErr w:type="gramStart"/>
      <w:r>
        <w:rPr>
          <w:rFonts w:ascii="Times New Roman" w:eastAsia="Times New Roman" w:hAnsi="Times New Roman" w:cs="Times New Roman"/>
          <w:sz w:val="20"/>
          <w:szCs w:val="20"/>
        </w:rPr>
        <w:t>L.R .</w:t>
      </w:r>
      <w:proofErr w:type="gramEnd"/>
      <w:r>
        <w:rPr>
          <w:rFonts w:ascii="Times New Roman" w:eastAsia="Times New Roman" w:hAnsi="Times New Roman" w:cs="Times New Roman"/>
          <w:sz w:val="20"/>
          <w:szCs w:val="20"/>
        </w:rPr>
        <w:t xml:space="preserve"> n 8/</w:t>
      </w:r>
      <w:proofErr w:type="gramStart"/>
      <w:r>
        <w:rPr>
          <w:rFonts w:ascii="Times New Roman" w:eastAsia="Times New Roman" w:hAnsi="Times New Roman" w:cs="Times New Roman"/>
          <w:sz w:val="20"/>
          <w:szCs w:val="20"/>
        </w:rPr>
        <w:t>2017,  L.</w:t>
      </w:r>
      <w:proofErr w:type="gramEnd"/>
      <w:r>
        <w:rPr>
          <w:rFonts w:ascii="Times New Roman" w:eastAsia="Times New Roman" w:hAnsi="Times New Roman" w:cs="Times New Roman"/>
          <w:sz w:val="20"/>
          <w:szCs w:val="20"/>
        </w:rPr>
        <w:t xml:space="preserve"> n. 53/2003 ed il D. Lgs n. 226/2005.e successive modifiche ed integrazioni.</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5213FF" w:rsidRDefault="005213FF">
      <w:pPr>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dati, trattati da persone autorizzate:</w:t>
      </w:r>
    </w:p>
    <w:p w:rsidR="005213FF" w:rsidRDefault="001D20DD">
      <w:pPr>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potranno essere soggetti a pubblicazione ai sensi degli articoli 26 e 27 del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14 marzo 2013, n.33;</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periodo di conservazione, ai sensi dell’articolo 5, par. 1, lett. e) del Regolamento 2016/679/UE, è determinato in base ai seguenti criteri,</w:t>
      </w:r>
    </w:p>
    <w:p w:rsidR="005213FF" w:rsidRDefault="001D20DD">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5213FF" w:rsidRDefault="001D20DD">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altre finalità (ad es. rispondere a quesiti posti via mail, ecc.), il tempo necessario a raggiungere le finalità in parola;</w:t>
      </w:r>
    </w:p>
    <w:p w:rsidR="005213FF" w:rsidRDefault="001D20DD">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l’eventuale diffusione, il tempo previsto da leggi e regolamenti in materia;</w:t>
      </w:r>
    </w:p>
    <w:p w:rsidR="005213FF" w:rsidRDefault="001D20DD">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 fini contabili per i 10 anni successivi all’ultimo pagamento al beneficiario, nel rispetto del termine previsto dalla normativa fiscale nazionale di riferimento.</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eastAsia="Times New Roman" w:hAnsi="Times New Roman" w:cs="Times New Roman"/>
          <w:sz w:val="20"/>
          <w:szCs w:val="20"/>
        </w:rPr>
        <w:t>Citorio</w:t>
      </w:r>
      <w:proofErr w:type="spellEnd"/>
      <w:r>
        <w:rPr>
          <w:rFonts w:ascii="Times New Roman" w:eastAsia="Times New Roman" w:hAnsi="Times New Roman" w:cs="Times New Roman"/>
          <w:sz w:val="20"/>
          <w:szCs w:val="20"/>
        </w:rPr>
        <w:t xml:space="preserve"> n. 121, 00186 – ROMA, ovvero ad altra autorità europea di controllo competente.</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conferimento dei dati discende da un obbligo legale.</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5213FF" w:rsidRDefault="005213FF">
      <w:pPr>
        <w:jc w:val="both"/>
        <w:rPr>
          <w:rFonts w:ascii="Times New Roman" w:eastAsia="Times New Roman" w:hAnsi="Times New Roman" w:cs="Times New Roman"/>
          <w:sz w:val="20"/>
          <w:szCs w:val="20"/>
        </w:rPr>
      </w:pPr>
    </w:p>
    <w:p w:rsidR="005213FF" w:rsidRDefault="001D20DD">
      <w:pPr>
        <w:ind w:firstLine="59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DIRETTORE </w:t>
      </w:r>
    </w:p>
    <w:p w:rsidR="005213FF" w:rsidRDefault="001D20DD">
      <w:pPr>
        <w:ind w:left="3540"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DELLA DIREZIONE FORMAZIONE E ISTRUZIONE </w:t>
      </w:r>
    </w:p>
    <w:p w:rsidR="005213FF" w:rsidRDefault="001D20DD">
      <w:pPr>
        <w:ind w:left="4956" w:firstLine="288"/>
        <w:rPr>
          <w:rFonts w:ascii="Times New Roman" w:eastAsia="Times New Roman" w:hAnsi="Times New Roman" w:cs="Times New Roman"/>
          <w:sz w:val="20"/>
          <w:szCs w:val="20"/>
        </w:rPr>
      </w:pPr>
      <w:r>
        <w:rPr>
          <w:rFonts w:ascii="Times New Roman" w:eastAsia="Times New Roman" w:hAnsi="Times New Roman" w:cs="Times New Roman"/>
          <w:sz w:val="20"/>
          <w:szCs w:val="20"/>
        </w:rPr>
        <w:t>Dott. Massimo Marzano Bernardi</w:t>
      </w:r>
    </w:p>
    <w:sectPr w:rsidR="005213FF">
      <w:headerReference w:type="default" r:id="rId9"/>
      <w:footerReference w:type="default" r:id="rId10"/>
      <w:headerReference w:type="first" r:id="rId11"/>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BF2" w:rsidRDefault="006C6BF2">
      <w:r>
        <w:separator/>
      </w:r>
    </w:p>
  </w:endnote>
  <w:endnote w:type="continuationSeparator" w:id="0">
    <w:p w:rsidR="006C6BF2" w:rsidRDefault="006C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3FF" w:rsidRDefault="005213FF">
    <w:pPr>
      <w:pBdr>
        <w:top w:val="nil"/>
        <w:left w:val="nil"/>
        <w:bottom w:val="nil"/>
        <w:right w:val="nil"/>
        <w:between w:val="nil"/>
      </w:pBdr>
      <w:tabs>
        <w:tab w:val="center" w:pos="4819"/>
        <w:tab w:val="right" w:pos="96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BF2" w:rsidRDefault="006C6BF2">
      <w:r>
        <w:separator/>
      </w:r>
    </w:p>
  </w:footnote>
  <w:footnote w:type="continuationSeparator" w:id="0">
    <w:p w:rsidR="006C6BF2" w:rsidRDefault="006C6BF2">
      <w:r>
        <w:continuationSeparator/>
      </w:r>
    </w:p>
  </w:footnote>
  <w:footnote w:id="1">
    <w:p w:rsidR="005213FF" w:rsidRDefault="001D20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5213FF" w:rsidRDefault="001D20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5213FF" w:rsidRDefault="001D20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5213FF" w:rsidRDefault="001D20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5213FF" w:rsidRDefault="001D20DD">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Inail o dell’Agenzia delle entrate, specificare quella effettivamente competente.</w:t>
      </w:r>
    </w:p>
    <w:p w:rsidR="005213FF" w:rsidRDefault="005213FF">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5213FF" w:rsidRDefault="001D20DD">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5213FF" w:rsidRDefault="005213FF">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5213FF" w:rsidRDefault="001D20DD">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5213FF" w:rsidRDefault="005213FF">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5213FF" w:rsidRDefault="001D20DD">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3FF" w:rsidRDefault="005213FF">
    <w:pPr>
      <w:widowControl w:val="0"/>
      <w:pBdr>
        <w:top w:val="nil"/>
        <w:left w:val="nil"/>
        <w:bottom w:val="nil"/>
        <w:right w:val="nil"/>
        <w:between w:val="nil"/>
      </w:pBdr>
      <w:spacing w:line="276" w:lineRule="auto"/>
      <w:rPr>
        <w:color w:val="000000"/>
      </w:rPr>
    </w:pPr>
  </w:p>
  <w:tbl>
    <w:tblPr>
      <w:tblStyle w:val="a1"/>
      <w:tblW w:w="8434" w:type="dxa"/>
      <w:tblInd w:w="0" w:type="dxa"/>
      <w:tblLayout w:type="fixed"/>
      <w:tblLook w:val="0000" w:firstRow="0" w:lastRow="0" w:firstColumn="0" w:lastColumn="0" w:noHBand="0" w:noVBand="0"/>
    </w:tblPr>
    <w:tblGrid>
      <w:gridCol w:w="8434"/>
    </w:tblGrid>
    <w:tr w:rsidR="005213FF">
      <w:trPr>
        <w:trHeight w:val="443"/>
      </w:trPr>
      <w:tc>
        <w:tcPr>
          <w:tcW w:w="8434" w:type="dxa"/>
          <w:tcBorders>
            <w:top w:val="nil"/>
            <w:left w:val="nil"/>
            <w:bottom w:val="nil"/>
            <w:right w:val="nil"/>
          </w:tcBorders>
        </w:tcPr>
        <w:p w:rsidR="005213FF" w:rsidRDefault="001D20DD" w:rsidP="00023F98">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sidR="001A5973" w:rsidRPr="001A5973">
            <w:rPr>
              <w:rFonts w:ascii="Times New Roman" w:eastAsia="Times New Roman" w:hAnsi="Times New Roman" w:cs="Times New Roman"/>
              <w:color w:val="000000"/>
              <w:sz w:val="28"/>
              <w:szCs w:val="28"/>
            </w:rPr>
            <w:t>1102</w:t>
          </w:r>
          <w:r w:rsidR="00527846">
            <w:rPr>
              <w:rFonts w:ascii="Times New Roman" w:eastAsia="Times New Roman" w:hAnsi="Times New Roman" w:cs="Times New Roman"/>
              <w:color w:val="000000"/>
              <w:sz w:val="28"/>
              <w:szCs w:val="28"/>
            </w:rPr>
            <w:t xml:space="preserve"> del</w:t>
          </w:r>
          <w:r w:rsidR="001A5973" w:rsidRPr="001A5973">
            <w:rPr>
              <w:rFonts w:ascii="Times New Roman" w:eastAsia="Times New Roman" w:hAnsi="Times New Roman" w:cs="Times New Roman"/>
              <w:color w:val="000000"/>
              <w:sz w:val="28"/>
              <w:szCs w:val="28"/>
            </w:rPr>
            <w:t xml:space="preserve"> 13/07/2023</w:t>
          </w:r>
          <w:r>
            <w:rPr>
              <w:rFonts w:ascii="Times New Roman" w:eastAsia="Times New Roman" w:hAnsi="Times New Roman" w:cs="Times New Roman"/>
              <w:color w:val="000000"/>
              <w:sz w:val="28"/>
              <w:szCs w:val="28"/>
            </w:rPr>
            <w:t xml:space="preserve"> </w:t>
          </w:r>
          <w:r w:rsidR="00823CBB">
            <w:rPr>
              <w:rFonts w:ascii="Times New Roman" w:eastAsia="Times New Roman" w:hAnsi="Times New Roman" w:cs="Times New Roman"/>
              <w:color w:val="000000"/>
              <w:sz w:val="28"/>
              <w:szCs w:val="28"/>
            </w:rPr>
            <w:t xml:space="preserve">   </w:t>
          </w:r>
          <w:r w:rsidR="005E730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w:t>
          </w:r>
          <w:r w:rsidR="001A597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   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23F98">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023F98">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rsidR="005213FF" w:rsidRDefault="005213FF">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3FF" w:rsidRDefault="005213FF">
    <w:pPr>
      <w:widowControl w:val="0"/>
      <w:pBdr>
        <w:top w:val="nil"/>
        <w:left w:val="nil"/>
        <w:bottom w:val="nil"/>
        <w:right w:val="nil"/>
        <w:between w:val="nil"/>
      </w:pBdr>
      <w:spacing w:line="276" w:lineRule="auto"/>
      <w:rPr>
        <w:vertAlign w:val="superscript"/>
      </w:rPr>
    </w:pPr>
  </w:p>
  <w:tbl>
    <w:tblPr>
      <w:tblStyle w:val="a0"/>
      <w:tblW w:w="9709" w:type="dxa"/>
      <w:tblInd w:w="0" w:type="dxa"/>
      <w:tblLayout w:type="fixed"/>
      <w:tblLook w:val="0000" w:firstRow="0" w:lastRow="0" w:firstColumn="0" w:lastColumn="0" w:noHBand="0" w:noVBand="0"/>
    </w:tblPr>
    <w:tblGrid>
      <w:gridCol w:w="9709"/>
    </w:tblGrid>
    <w:tr w:rsidR="005213FF">
      <w:trPr>
        <w:trHeight w:val="1283"/>
      </w:trPr>
      <w:tc>
        <w:tcPr>
          <w:tcW w:w="9709" w:type="dxa"/>
          <w:tcBorders>
            <w:top w:val="nil"/>
            <w:left w:val="nil"/>
            <w:bottom w:val="nil"/>
            <w:right w:val="nil"/>
          </w:tcBorders>
        </w:tcPr>
        <w:p w:rsidR="005213FF" w:rsidRDefault="001D20DD">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1E9C99F1" wp14:editId="78CA6DE4">
                <wp:extent cx="2311400" cy="292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5213FF" w:rsidRDefault="001D20DD">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5213FF" w:rsidRDefault="005213FF">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5213FF" w:rsidRDefault="001D20DD" w:rsidP="00023F98">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sidR="001A5973" w:rsidRPr="001A5973">
            <w:rPr>
              <w:rFonts w:ascii="Times New Roman" w:eastAsia="Times New Roman" w:hAnsi="Times New Roman" w:cs="Times New Roman"/>
              <w:color w:val="000000"/>
              <w:sz w:val="28"/>
              <w:szCs w:val="28"/>
            </w:rPr>
            <w:t xml:space="preserve">1102 </w:t>
          </w:r>
          <w:r w:rsidR="001A5973">
            <w:rPr>
              <w:rFonts w:ascii="Times New Roman" w:eastAsia="Times New Roman" w:hAnsi="Times New Roman" w:cs="Times New Roman"/>
              <w:color w:val="000000"/>
              <w:sz w:val="28"/>
              <w:szCs w:val="28"/>
            </w:rPr>
            <w:t>del</w:t>
          </w:r>
          <w:r w:rsidR="001A5973" w:rsidRPr="001A5973">
            <w:rPr>
              <w:rFonts w:ascii="Times New Roman" w:eastAsia="Times New Roman" w:hAnsi="Times New Roman" w:cs="Times New Roman"/>
              <w:color w:val="000000"/>
              <w:sz w:val="28"/>
              <w:szCs w:val="28"/>
            </w:rPr>
            <w:t xml:space="preserve"> 13/07/2023</w:t>
          </w:r>
          <w:r>
            <w:rPr>
              <w:rFonts w:ascii="Times New Roman" w:eastAsia="Times New Roman" w:hAnsi="Times New Roman" w:cs="Times New Roman"/>
              <w:color w:val="000000"/>
              <w:sz w:val="28"/>
              <w:szCs w:val="28"/>
            </w:rPr>
            <w:t xml:space="preserve">  </w:t>
          </w:r>
          <w:r w:rsidR="00823C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1A597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023F98">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023F98">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tc>
    </w:tr>
  </w:tbl>
  <w:p w:rsidR="005213FF" w:rsidRDefault="005213FF">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2434C"/>
    <w:multiLevelType w:val="multilevel"/>
    <w:tmpl w:val="0236499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7BC78BD"/>
    <w:multiLevelType w:val="multilevel"/>
    <w:tmpl w:val="65A85C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3A644B8"/>
    <w:multiLevelType w:val="multilevel"/>
    <w:tmpl w:val="F4341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213FF"/>
    <w:rsid w:val="00023F98"/>
    <w:rsid w:val="001721C0"/>
    <w:rsid w:val="001A5973"/>
    <w:rsid w:val="001D20DD"/>
    <w:rsid w:val="005213FF"/>
    <w:rsid w:val="00527846"/>
    <w:rsid w:val="005478C6"/>
    <w:rsid w:val="005E7308"/>
    <w:rsid w:val="006B187D"/>
    <w:rsid w:val="006C6BF2"/>
    <w:rsid w:val="006E099C"/>
    <w:rsid w:val="00823CBB"/>
    <w:rsid w:val="00896AE5"/>
    <w:rsid w:val="00E86A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374339"/>
  <w15:docId w15:val="{FF85F031-D7D3-4838-B0F3-FC898829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vaQgHjWLmKWmFcF+imwQOFauMw==">AMUW2mV7xdFGMMI8+UQI725dA+gHW5yWxxBfiLr1CQor4PBHxl6p6ibunkaaCW1W4NVPn+GlkC0QODg5TuM8dJ70vM8vTuHveA2pbivp5GrTP1YPNo22wjr4NtAIpVWSluxSOlWk6ZuT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1692</Words>
  <Characters>9647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SOFIA MONTANARO</cp:lastModifiedBy>
  <cp:revision>12</cp:revision>
  <dcterms:created xsi:type="dcterms:W3CDTF">2020-04-15T09:11:00Z</dcterms:created>
  <dcterms:modified xsi:type="dcterms:W3CDTF">2023-07-13T08:37:00Z</dcterms:modified>
</cp:coreProperties>
</file>