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5EC" w:rsidRDefault="008425EC">
      <w:pPr>
        <w:widowControl w:val="0"/>
        <w:pBdr>
          <w:top w:val="nil"/>
          <w:left w:val="nil"/>
          <w:bottom w:val="nil"/>
          <w:right w:val="nil"/>
          <w:between w:val="nil"/>
        </w:pBdr>
        <w:spacing w:line="276" w:lineRule="auto"/>
        <w:rPr>
          <w:color w:val="000000"/>
          <w:sz w:val="22"/>
          <w:szCs w:val="22"/>
        </w:rPr>
      </w:pPr>
      <w:bookmarkStart w:id="0" w:name="_heading=h.3znysh7" w:colFirst="0" w:colLast="0"/>
      <w:bookmarkEnd w:id="0"/>
    </w:p>
    <w:tbl>
      <w:tblPr>
        <w:tblStyle w:val="a8"/>
        <w:tblW w:w="9606" w:type="dxa"/>
        <w:tblInd w:w="-115" w:type="dxa"/>
        <w:tblBorders>
          <w:top w:val="single" w:sz="4" w:space="0" w:color="000000"/>
          <w:bottom w:val="single" w:sz="4" w:space="0" w:color="000000"/>
        </w:tblBorders>
        <w:tblLayout w:type="fixed"/>
        <w:tblLook w:val="0000" w:firstRow="0" w:lastRow="0" w:firstColumn="0" w:lastColumn="0" w:noHBand="0" w:noVBand="0"/>
      </w:tblPr>
      <w:tblGrid>
        <w:gridCol w:w="9606"/>
      </w:tblGrid>
      <w:tr w:rsidR="008425EC">
        <w:trPr>
          <w:trHeight w:val="866"/>
        </w:trPr>
        <w:tc>
          <w:tcPr>
            <w:tcW w:w="9606" w:type="dxa"/>
            <w:vAlign w:val="center"/>
          </w:tcPr>
          <w:p w:rsidR="008425EC" w:rsidRDefault="00F73E63">
            <w:pPr>
              <w:keepNext/>
              <w:pBdr>
                <w:top w:val="nil"/>
                <w:left w:val="nil"/>
                <w:bottom w:val="nil"/>
                <w:right w:val="nil"/>
                <w:between w:val="nil"/>
              </w:pBdr>
              <w:spacing w:before="12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MODULO DI ADESIONE </w:t>
            </w:r>
            <w:r w:rsidRPr="006A1D18">
              <w:rPr>
                <w:rFonts w:ascii="Times New Roman" w:eastAsia="Times New Roman" w:hAnsi="Times New Roman" w:cs="Times New Roman"/>
                <w:b/>
                <w:color w:val="000000"/>
                <w:sz w:val="32"/>
                <w:szCs w:val="32"/>
              </w:rPr>
              <w:t>IN PARTENARIATO</w:t>
            </w:r>
          </w:p>
          <w:p w:rsidR="008425EC" w:rsidRDefault="008425EC">
            <w:pPr>
              <w:jc w:val="center"/>
            </w:pPr>
          </w:p>
          <w:p w:rsidR="008425EC" w:rsidRDefault="00A259F6">
            <w:pPr>
              <w:jc w:val="center"/>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DGR n. 1033</w:t>
            </w:r>
            <w:r w:rsidR="00F73E63">
              <w:rPr>
                <w:rFonts w:ascii="Times New Roman" w:eastAsia="Times New Roman" w:hAnsi="Times New Roman" w:cs="Times New Roman"/>
              </w:rPr>
              <w:t xml:space="preserve"> del 2</w:t>
            </w:r>
            <w:r>
              <w:rPr>
                <w:rFonts w:ascii="Times New Roman" w:eastAsia="Times New Roman" w:hAnsi="Times New Roman" w:cs="Times New Roman"/>
              </w:rPr>
              <w:t>2</w:t>
            </w:r>
            <w:r w:rsidR="00F73E63">
              <w:rPr>
                <w:rFonts w:ascii="Times New Roman" w:eastAsia="Times New Roman" w:hAnsi="Times New Roman" w:cs="Times New Roman"/>
              </w:rPr>
              <w:t>/0</w:t>
            </w:r>
            <w:r>
              <w:rPr>
                <w:rFonts w:ascii="Times New Roman" w:eastAsia="Times New Roman" w:hAnsi="Times New Roman" w:cs="Times New Roman"/>
              </w:rPr>
              <w:t>8</w:t>
            </w:r>
            <w:r w:rsidR="00F73E63">
              <w:rPr>
                <w:rFonts w:ascii="Times New Roman" w:eastAsia="Times New Roman" w:hAnsi="Times New Roman" w:cs="Times New Roman"/>
              </w:rPr>
              <w:t>/2023</w:t>
            </w:r>
          </w:p>
          <w:p w:rsidR="008425EC" w:rsidRDefault="008425EC">
            <w:pPr>
              <w:jc w:val="center"/>
              <w:rPr>
                <w:rFonts w:ascii="Times New Roman" w:eastAsia="Times New Roman" w:hAnsi="Times New Roman" w:cs="Times New Roman"/>
              </w:rPr>
            </w:pPr>
          </w:p>
        </w:tc>
      </w:tr>
    </w:tbl>
    <w:p w:rsidR="008425EC" w:rsidRDefault="008425EC">
      <w:pPr>
        <w:rPr>
          <w:rFonts w:ascii="Times New Roman" w:eastAsia="Times New Roman" w:hAnsi="Times New Roman" w:cs="Times New Roman"/>
          <w:sz w:val="18"/>
          <w:szCs w:val="18"/>
        </w:rPr>
      </w:pPr>
    </w:p>
    <w:p w:rsidR="008425EC" w:rsidRDefault="008425EC">
      <w:pPr>
        <w:rPr>
          <w:rFonts w:ascii="Times New Roman" w:eastAsia="Times New Roman" w:hAnsi="Times New Roman" w:cs="Times New Roman"/>
        </w:rPr>
      </w:pPr>
    </w:p>
    <w:p w:rsidR="008425EC" w:rsidRDefault="008425EC">
      <w:pPr>
        <w:rPr>
          <w:rFonts w:ascii="Times New Roman" w:eastAsia="Times New Roman" w:hAnsi="Times New Roman" w:cs="Times New Roman"/>
        </w:rPr>
      </w:pPr>
    </w:p>
    <w:p w:rsidR="008425EC" w:rsidRDefault="00F73E6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Progetto “_______________________________________________________________________” </w:t>
      </w:r>
    </w:p>
    <w:p w:rsidR="008425EC" w:rsidRDefault="00F73E63">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cod.</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______-______-</w:t>
      </w:r>
      <w:r w:rsidR="00A259F6">
        <w:rPr>
          <w:rFonts w:ascii="Times New Roman" w:eastAsia="Times New Roman" w:hAnsi="Times New Roman" w:cs="Times New Roman"/>
        </w:rPr>
        <w:t>1033</w:t>
      </w:r>
      <w:r>
        <w:rPr>
          <w:rFonts w:ascii="Times New Roman" w:eastAsia="Times New Roman" w:hAnsi="Times New Roman" w:cs="Times New Roman"/>
        </w:rPr>
        <w:t>-2023  - ID SIU Domanda-Progetto ___________</w:t>
      </w:r>
    </w:p>
    <w:p w:rsidR="008425EC" w:rsidRDefault="00F73E6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Presentato dal soggetto proponente ___________________________________________________</w:t>
      </w:r>
    </w:p>
    <w:p w:rsidR="008425EC" w:rsidRDefault="008425EC">
      <w:pPr>
        <w:jc w:val="both"/>
        <w:rPr>
          <w:rFonts w:ascii="Times New Roman" w:eastAsia="Times New Roman" w:hAnsi="Times New Roman" w:cs="Times New Roman"/>
          <w:color w:val="000000"/>
        </w:rPr>
      </w:pPr>
    </w:p>
    <w:p w:rsidR="008425EC" w:rsidRDefault="00F73E63">
      <w:pPr>
        <w:keepNext/>
        <w:pBdr>
          <w:top w:val="nil"/>
          <w:left w:val="nil"/>
          <w:bottom w:val="nil"/>
          <w:right w:val="nil"/>
          <w:between w:val="nil"/>
        </w:pBdr>
        <w:ind w:left="283" w:hanging="283"/>
        <w:jc w:val="both"/>
        <w:rPr>
          <w:rFonts w:ascii="Times New Roman" w:eastAsia="Times New Roman" w:hAnsi="Times New Roman" w:cs="Times New Roman"/>
          <w:color w:val="000000"/>
          <w:highlight w:val="green"/>
        </w:rPr>
      </w:pPr>
      <w:bookmarkStart w:id="2" w:name="_heading=h.gjdgxs" w:colFirst="0" w:colLast="0"/>
      <w:bookmarkEnd w:id="2"/>
      <w:r>
        <w:rPr>
          <w:rFonts w:ascii="Times New Roman" w:eastAsia="Times New Roman" w:hAnsi="Times New Roman" w:cs="Times New Roman"/>
          <w:color w:val="000000"/>
        </w:rPr>
        <w:t xml:space="preserve">Descrizione del partner di progetto </w:t>
      </w:r>
    </w:p>
    <w:p w:rsidR="008425EC" w:rsidRDefault="00F73E63">
      <w:pPr>
        <w:pBdr>
          <w:top w:val="single" w:sz="4" w:space="1" w:color="000000"/>
          <w:left w:val="single" w:sz="4" w:space="4" w:color="000000"/>
          <w:bottom w:val="single" w:sz="4" w:space="1" w:color="000000"/>
          <w:right w:val="single" w:sz="4" w:space="0" w:color="000000"/>
        </w:pBdr>
        <w:tabs>
          <w:tab w:val="left" w:pos="9502"/>
        </w:tabs>
        <w:spacing w:before="120"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Partner n.:  .....................</w:t>
      </w:r>
    </w:p>
    <w:p w:rsidR="008425EC" w:rsidRDefault="00F73E63">
      <w:pPr>
        <w:pBdr>
          <w:top w:val="single" w:sz="4" w:space="1" w:color="000000"/>
          <w:left w:val="single" w:sz="4" w:space="4" w:color="000000"/>
          <w:bottom w:val="single" w:sz="4" w:space="1" w:color="000000"/>
          <w:right w:val="single" w:sz="4" w:space="0" w:color="000000"/>
        </w:pBdr>
        <w:tabs>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Denominazione: …………………………………………………………cod. </w:t>
      </w:r>
      <w:proofErr w:type="spellStart"/>
      <w:r>
        <w:rPr>
          <w:rFonts w:ascii="Times New Roman" w:eastAsia="Times New Roman" w:hAnsi="Times New Roman" w:cs="Times New Roman"/>
          <w:sz w:val="22"/>
          <w:szCs w:val="22"/>
        </w:rPr>
        <w:t>Ateco</w:t>
      </w:r>
      <w:proofErr w:type="spell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2007: ….</w:t>
      </w:r>
      <w:proofErr w:type="gramEnd"/>
      <w:r>
        <w:rPr>
          <w:rFonts w:ascii="Times New Roman" w:eastAsia="Times New Roman" w:hAnsi="Times New Roman" w:cs="Times New Roman"/>
          <w:sz w:val="22"/>
          <w:szCs w:val="22"/>
        </w:rPr>
        <w:t>…..………</w:t>
      </w:r>
    </w:p>
    <w:p w:rsidR="008425EC" w:rsidRDefault="00F73E6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Forma giuridica: ........................................……</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w:t>
      </w:r>
    </w:p>
    <w:p w:rsidR="008425EC" w:rsidRDefault="00F73E6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Legale </w:t>
      </w:r>
      <w:proofErr w:type="gramStart"/>
      <w:r>
        <w:rPr>
          <w:rFonts w:ascii="Times New Roman" w:eastAsia="Times New Roman" w:hAnsi="Times New Roman" w:cs="Times New Roman"/>
          <w:sz w:val="22"/>
          <w:szCs w:val="22"/>
        </w:rPr>
        <w:t>Rappresentante:…</w:t>
      </w:r>
      <w:proofErr w:type="gramEnd"/>
      <w:r>
        <w:rPr>
          <w:rFonts w:ascii="Times New Roman" w:eastAsia="Times New Roman" w:hAnsi="Times New Roman" w:cs="Times New Roman"/>
          <w:sz w:val="22"/>
          <w:szCs w:val="22"/>
        </w:rPr>
        <w:t>………………………………………………………………………………….</w:t>
      </w:r>
    </w:p>
    <w:p w:rsidR="008425EC" w:rsidRDefault="00F73E6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Referente per le attività di progetto: ....................................................................………………</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w:t>
      </w:r>
    </w:p>
    <w:p w:rsidR="008425EC" w:rsidRDefault="00F73E6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b/>
        </w:rPr>
      </w:pPr>
      <w:r>
        <w:rPr>
          <w:rFonts w:ascii="Times New Roman" w:eastAsia="Times New Roman" w:hAnsi="Times New Roman" w:cs="Times New Roman"/>
          <w:sz w:val="22"/>
          <w:szCs w:val="22"/>
        </w:rPr>
        <w:t>Tel.: .................................... Fax: ...................................... e-mail: ........................................……</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w:t>
      </w:r>
    </w:p>
    <w:p w:rsidR="008425EC" w:rsidRDefault="008425EC">
      <w:pPr>
        <w:jc w:val="both"/>
        <w:rPr>
          <w:rFonts w:ascii="Times New Roman" w:eastAsia="Times New Roman" w:hAnsi="Times New Roman" w:cs="Times New Roman"/>
          <w:sz w:val="22"/>
          <w:szCs w:val="22"/>
        </w:rPr>
      </w:pPr>
    </w:p>
    <w:p w:rsidR="008425EC" w:rsidRDefault="008425EC">
      <w:pPr>
        <w:jc w:val="both"/>
        <w:rPr>
          <w:rFonts w:ascii="Times New Roman" w:eastAsia="Times New Roman" w:hAnsi="Times New Roman" w:cs="Times New Roman"/>
          <w:sz w:val="22"/>
          <w:szCs w:val="22"/>
        </w:rPr>
      </w:pPr>
    </w:p>
    <w:p w:rsidR="008425EC" w:rsidRDefault="00F73E63">
      <w:p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_________________________________nato a _____________________________ il ________________ e residente a ________________________________ domiciliato presso ____________________________ nella qualità di legale rappresentante</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xml:space="preserve"> dell’Ente/Azienda ______________________________ con sede legale in _________________________ cap. _______ via ___________________________ tel. _______________ fax  ____________ CF _____________________ P. IVA _____________________, </w:t>
      </w:r>
    </w:p>
    <w:p w:rsidR="008425EC" w:rsidRDefault="008425EC">
      <w:pPr>
        <w:ind w:left="426" w:right="142"/>
        <w:jc w:val="center"/>
        <w:rPr>
          <w:rFonts w:ascii="Times New Roman" w:eastAsia="Times New Roman" w:hAnsi="Times New Roman" w:cs="Times New Roman"/>
          <w:b/>
          <w:sz w:val="22"/>
          <w:szCs w:val="22"/>
        </w:rPr>
      </w:pPr>
    </w:p>
    <w:p w:rsidR="008425EC" w:rsidRDefault="00F73E63">
      <w:pPr>
        <w:keepNext/>
        <w:pBdr>
          <w:top w:val="nil"/>
          <w:left w:val="nil"/>
          <w:bottom w:val="nil"/>
          <w:right w:val="nil"/>
          <w:between w:val="nil"/>
        </w:pBdr>
        <w:ind w:left="426" w:right="142" w:firstLine="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DICHIARA</w:t>
      </w:r>
    </w:p>
    <w:p w:rsidR="008425EC" w:rsidRDefault="008425EC"/>
    <w:p w:rsidR="008425EC" w:rsidRDefault="00F73E63">
      <w:pPr>
        <w:numPr>
          <w:ilvl w:val="0"/>
          <w:numId w:val="3"/>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all’Ente titolare con l’obbligo conseguente per il medesimo di restituzione delle somme già erogate e dei relativi interessi;</w:t>
      </w:r>
    </w:p>
    <w:p w:rsidR="008425EC" w:rsidRDefault="008425EC">
      <w:pPr>
        <w:spacing w:after="120"/>
        <w:ind w:left="502" w:right="142"/>
        <w:jc w:val="both"/>
        <w:rPr>
          <w:rFonts w:ascii="Times New Roman" w:eastAsia="Times New Roman" w:hAnsi="Times New Roman" w:cs="Times New Roman"/>
          <w:sz w:val="22"/>
          <w:szCs w:val="22"/>
        </w:rPr>
      </w:pPr>
    </w:p>
    <w:p w:rsidR="008425EC" w:rsidRDefault="00F73E63">
      <w:pPr>
        <w:numPr>
          <w:ilvl w:val="0"/>
          <w:numId w:val="3"/>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xml:space="preserve">: </w:t>
      </w:r>
    </w:p>
    <w:p w:rsidR="008425EC" w:rsidRDefault="00F73E63">
      <w:pPr>
        <w:numPr>
          <w:ilvl w:val="0"/>
          <w:numId w:val="4"/>
        </w:numPr>
        <w:spacing w:after="120"/>
        <w:ind w:left="1134" w:right="142"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partner</w:t>
      </w:r>
      <w:r>
        <w:rPr>
          <w:rFonts w:ascii="Times New Roman" w:eastAsia="Times New Roman" w:hAnsi="Times New Roman" w:cs="Times New Roman"/>
          <w:b/>
          <w:sz w:val="22"/>
          <w:szCs w:val="22"/>
        </w:rPr>
        <w:t xml:space="preserve"> operativo</w:t>
      </w:r>
      <w:r>
        <w:rPr>
          <w:rFonts w:ascii="Times New Roman" w:eastAsia="Times New Roman" w:hAnsi="Times New Roman" w:cs="Times New Roman"/>
          <w:sz w:val="22"/>
          <w:szCs w:val="22"/>
        </w:rPr>
        <w:t xml:space="preserve"> del progetto sopra citato e di impegnarsi a condividerne obiettivi, finalità e strumenti e a partecipare al progetto nelle fasi e per un budget esplicitamente definiti nella scheda del formulario;</w:t>
      </w:r>
    </w:p>
    <w:p w:rsidR="008425EC" w:rsidRDefault="00F73E63">
      <w:pPr>
        <w:numPr>
          <w:ilvl w:val="0"/>
          <w:numId w:val="2"/>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partner</w:t>
      </w:r>
      <w:r>
        <w:rPr>
          <w:rFonts w:ascii="Times New Roman" w:eastAsia="Times New Roman" w:hAnsi="Times New Roman" w:cs="Times New Roman"/>
          <w:b/>
          <w:sz w:val="22"/>
          <w:szCs w:val="22"/>
        </w:rPr>
        <w:t xml:space="preserve"> di rete</w:t>
      </w:r>
      <w:r>
        <w:rPr>
          <w:rFonts w:ascii="Times New Roman" w:eastAsia="Times New Roman" w:hAnsi="Times New Roman" w:cs="Times New Roman"/>
          <w:sz w:val="22"/>
          <w:szCs w:val="22"/>
        </w:rPr>
        <w:t xml:space="preserve"> del progetto sopra citato e di impegnarsi per la realizzazione del progetto condividendone obiettivi, finalità e strumenti;</w:t>
      </w:r>
    </w:p>
    <w:p w:rsidR="008425EC" w:rsidRPr="00FF37EE" w:rsidRDefault="00F73E63">
      <w:pPr>
        <w:numPr>
          <w:ilvl w:val="0"/>
          <w:numId w:val="2"/>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partner </w:t>
      </w:r>
      <w:r>
        <w:rPr>
          <w:rFonts w:ascii="Times New Roman" w:eastAsia="Times New Roman" w:hAnsi="Times New Roman" w:cs="Times New Roman"/>
          <w:b/>
          <w:sz w:val="22"/>
          <w:szCs w:val="22"/>
        </w:rPr>
        <w:t>aziendale</w:t>
      </w:r>
      <w:r>
        <w:rPr>
          <w:rFonts w:ascii="Times New Roman" w:eastAsia="Times New Roman" w:hAnsi="Times New Roman" w:cs="Times New Roman"/>
          <w:sz w:val="22"/>
          <w:szCs w:val="22"/>
        </w:rPr>
        <w:t xml:space="preserve"> del progetto sopra citato, di impegnarsi per la realizzazione del progetto condividendone obiettivi, finalità e strumenti  e di rendersi disponibile ad ospitare in tirocinio </w:t>
      </w:r>
      <w:r w:rsidRPr="00FF37EE">
        <w:rPr>
          <w:rFonts w:ascii="Times New Roman" w:eastAsia="Times New Roman" w:hAnsi="Times New Roman" w:cs="Times New Roman"/>
          <w:sz w:val="22"/>
          <w:szCs w:val="22"/>
        </w:rPr>
        <w:t>n.________ destinatari</w:t>
      </w:r>
      <w:bookmarkStart w:id="3" w:name="_GoBack"/>
      <w:bookmarkEnd w:id="3"/>
      <w:r w:rsidRPr="00FF37EE">
        <w:rPr>
          <w:rFonts w:ascii="Times New Roman" w:eastAsia="Times New Roman" w:hAnsi="Times New Roman" w:cs="Times New Roman"/>
          <w:sz w:val="22"/>
          <w:szCs w:val="22"/>
        </w:rPr>
        <w:t>;</w:t>
      </w:r>
    </w:p>
    <w:p w:rsidR="008425EC" w:rsidRDefault="008425EC">
      <w:pPr>
        <w:spacing w:after="120"/>
        <w:ind w:left="847" w:right="142"/>
        <w:jc w:val="both"/>
        <w:rPr>
          <w:rFonts w:ascii="Times New Roman" w:eastAsia="Times New Roman" w:hAnsi="Times New Roman" w:cs="Times New Roman"/>
          <w:sz w:val="22"/>
          <w:szCs w:val="22"/>
        </w:rPr>
      </w:pPr>
    </w:p>
    <w:p w:rsidR="008425EC" w:rsidRDefault="008425EC">
      <w:pPr>
        <w:spacing w:after="120"/>
        <w:ind w:right="142"/>
        <w:jc w:val="both"/>
        <w:rPr>
          <w:rFonts w:ascii="Times New Roman" w:eastAsia="Times New Roman" w:hAnsi="Times New Roman" w:cs="Times New Roman"/>
          <w:sz w:val="22"/>
          <w:szCs w:val="22"/>
        </w:rPr>
      </w:pPr>
    </w:p>
    <w:p w:rsidR="008425EC" w:rsidRDefault="008425EC">
      <w:pPr>
        <w:jc w:val="both"/>
        <w:rPr>
          <w:rFonts w:ascii="Times New Roman" w:eastAsia="Times New Roman" w:hAnsi="Times New Roman" w:cs="Times New Roman"/>
          <w:sz w:val="22"/>
          <w:szCs w:val="22"/>
        </w:rPr>
      </w:pPr>
    </w:p>
    <w:p w:rsidR="008425EC" w:rsidRDefault="008425EC">
      <w:pPr>
        <w:jc w:val="both"/>
        <w:rPr>
          <w:rFonts w:ascii="Times New Roman" w:eastAsia="Times New Roman" w:hAnsi="Times New Roman" w:cs="Times New Roman"/>
          <w:sz w:val="22"/>
          <w:szCs w:val="22"/>
        </w:rPr>
      </w:pPr>
    </w:p>
    <w:p w:rsidR="008425EC" w:rsidRDefault="008425EC">
      <w:pPr>
        <w:jc w:val="both"/>
        <w:rPr>
          <w:rFonts w:ascii="Times New Roman" w:eastAsia="Times New Roman" w:hAnsi="Times New Roman" w:cs="Times New Roman"/>
          <w:sz w:val="22"/>
          <w:szCs w:val="22"/>
        </w:rPr>
      </w:pPr>
    </w:p>
    <w:p w:rsidR="008425EC" w:rsidRDefault="00F73E63">
      <w:pPr>
        <w:tabs>
          <w:tab w:val="center" w:pos="7371"/>
        </w:tabs>
        <w:ind w:left="708" w:hanging="282"/>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Il legale rappresentante </w:t>
      </w:r>
    </w:p>
    <w:p w:rsidR="008425EC" w:rsidRDefault="00F73E63">
      <w:pPr>
        <w:tabs>
          <w:tab w:val="center" w:pos="7371"/>
        </w:tabs>
        <w:ind w:left="708" w:hanging="282"/>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8425EC" w:rsidRDefault="00F73E63">
      <w:pPr>
        <w:tabs>
          <w:tab w:val="center" w:pos="7371"/>
        </w:tabs>
        <w:ind w:left="708" w:hanging="282"/>
        <w:rPr>
          <w:rFonts w:ascii="Times New Roman" w:eastAsia="Times New Roman" w:hAnsi="Times New Roman" w:cs="Times New Roman"/>
          <w:sz w:val="22"/>
          <w:szCs w:val="22"/>
        </w:rPr>
      </w:pPr>
      <w:bookmarkStart w:id="4" w:name="_heading=h.30j0zll" w:colFirst="0" w:colLast="0"/>
      <w:bookmarkEnd w:id="4"/>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&lt;Firmato digitalmente&gt;</w:t>
      </w:r>
    </w:p>
    <w:sectPr w:rsidR="008425EC">
      <w:headerReference w:type="default" r:id="rId8"/>
      <w:footerReference w:type="default" r:id="rId9"/>
      <w:headerReference w:type="first" r:id="rId10"/>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82" w:rsidRDefault="00A86682">
      <w:r>
        <w:separator/>
      </w:r>
    </w:p>
  </w:endnote>
  <w:endnote w:type="continuationSeparator" w:id="0">
    <w:p w:rsidR="00A86682" w:rsidRDefault="00A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EC" w:rsidRDefault="00F73E63">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82" w:rsidRDefault="00A86682">
      <w:r>
        <w:separator/>
      </w:r>
    </w:p>
  </w:footnote>
  <w:footnote w:type="continuationSeparator" w:id="0">
    <w:p w:rsidR="00A86682" w:rsidRDefault="00A86682">
      <w:r>
        <w:continuationSeparator/>
      </w:r>
    </w:p>
  </w:footnote>
  <w:footnote w:id="1">
    <w:p w:rsidR="008425EC" w:rsidRDefault="00F73E63">
      <w:pPr>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Riportare il codice identificativo attribuito al progetto dal sistema di acquisizione dati on-line</w:t>
      </w:r>
      <w:r w:rsidR="00FF37EE">
        <w:rPr>
          <w:rFonts w:ascii="Times New Roman" w:eastAsia="Times New Roman" w:hAnsi="Times New Roman" w:cs="Times New Roman"/>
          <w:sz w:val="18"/>
          <w:szCs w:val="18"/>
        </w:rPr>
        <w:t>. Se non disponibile il codice “parlante”, indicare il codice identificativo SIU attribuito al progetto.</w:t>
      </w:r>
    </w:p>
  </w:footnote>
  <w:footnote w:id="2">
    <w:p w:rsidR="008425EC" w:rsidRDefault="00F73E63">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Se persona diversa dal legale rappresentante, allegare atto di procura, in originale o copia conforme.</w:t>
      </w:r>
    </w:p>
  </w:footnote>
  <w:footnote w:id="3">
    <w:p w:rsidR="008425EC" w:rsidRDefault="00F73E63">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vertAlign w:val="superscript"/>
        </w:rPr>
        <w:t xml:space="preserve"> </w:t>
      </w:r>
      <w:r>
        <w:rPr>
          <w:rFonts w:ascii="Times New Roman" w:eastAsia="Times New Roman" w:hAnsi="Times New Roman" w:cs="Times New Roman"/>
          <w:color w:val="000000"/>
          <w:sz w:val="18"/>
          <w:szCs w:val="18"/>
        </w:rPr>
        <w:t>Si richiede di indicare se il Partner è operativo o di rete</w:t>
      </w:r>
      <w:r>
        <w:rPr>
          <w:rFonts w:ascii="Times New Roman" w:eastAsia="Times New Roman" w:hAnsi="Times New Roman" w:cs="Times New Roman"/>
          <w:sz w:val="18"/>
          <w:szCs w:val="18"/>
        </w:rPr>
        <w:t xml:space="preserve"> o aziendale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EC" w:rsidRDefault="008425EC">
    <w:pPr>
      <w:widowControl w:val="0"/>
      <w:pBdr>
        <w:top w:val="nil"/>
        <w:left w:val="nil"/>
        <w:bottom w:val="nil"/>
        <w:right w:val="nil"/>
        <w:between w:val="nil"/>
      </w:pBdr>
      <w:spacing w:line="276" w:lineRule="auto"/>
      <w:rPr>
        <w:color w:val="000000"/>
      </w:rPr>
    </w:pPr>
  </w:p>
  <w:tbl>
    <w:tblPr>
      <w:tblStyle w:val="aa"/>
      <w:tblW w:w="9390"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90"/>
    </w:tblGrid>
    <w:tr w:rsidR="008425EC">
      <w:trPr>
        <w:trHeight w:val="584"/>
      </w:trPr>
      <w:tc>
        <w:tcPr>
          <w:tcW w:w="9390" w:type="dxa"/>
          <w:tcBorders>
            <w:top w:val="single" w:sz="4" w:space="0" w:color="C0C0C0"/>
            <w:left w:val="single" w:sz="4" w:space="0" w:color="C0C0C0"/>
            <w:bottom w:val="single" w:sz="4" w:space="0" w:color="C0C0C0"/>
            <w:right w:val="single" w:sz="4" w:space="0" w:color="C0C0C0"/>
          </w:tcBorders>
        </w:tcPr>
        <w:p w:rsidR="008425EC" w:rsidRDefault="00F73E63" w:rsidP="00FF37EE">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sz w:val="28"/>
              <w:szCs w:val="28"/>
            </w:rPr>
            <w:t>ALLEGATO B</w:t>
          </w:r>
          <w:r>
            <w:rPr>
              <w:rFonts w:ascii="Times New Roman" w:eastAsia="Times New Roman" w:hAnsi="Times New Roman" w:cs="Times New Roman"/>
              <w:sz w:val="28"/>
              <w:szCs w:val="28"/>
            </w:rPr>
            <w:t xml:space="preserve">      al   Decreto n. </w:t>
          </w:r>
          <w:r w:rsidR="00A259F6">
            <w:rPr>
              <w:rFonts w:ascii="Times New Roman" w:eastAsia="Times New Roman" w:hAnsi="Times New Roman" w:cs="Times New Roman"/>
              <w:sz w:val="28"/>
              <w:szCs w:val="28"/>
            </w:rPr>
            <w:t xml:space="preserve">  </w:t>
          </w:r>
          <w:r w:rsidR="00FF37EE">
            <w:rPr>
              <w:rFonts w:ascii="Times New Roman" w:eastAsia="Times New Roman" w:hAnsi="Times New Roman" w:cs="Times New Roman"/>
              <w:sz w:val="28"/>
              <w:szCs w:val="28"/>
            </w:rPr>
            <w:t>1296</w:t>
          </w:r>
          <w:r w:rsidR="00A259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del     </w:t>
          </w:r>
          <w:r w:rsidR="00FF37EE">
            <w:rPr>
              <w:rFonts w:ascii="Times New Roman" w:eastAsia="Times New Roman" w:hAnsi="Times New Roman" w:cs="Times New Roman"/>
              <w:sz w:val="28"/>
              <w:szCs w:val="28"/>
            </w:rPr>
            <w:t>01/09/2023</w:t>
          </w:r>
          <w:r>
            <w:rPr>
              <w:rFonts w:ascii="Times New Roman" w:eastAsia="Times New Roman" w:hAnsi="Times New Roman" w:cs="Times New Roman"/>
              <w:sz w:val="28"/>
              <w:szCs w:val="28"/>
            </w:rPr>
            <w:t xml:space="preserve">       pag.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11056D">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NUMPAGES</w:instrText>
          </w:r>
          <w:r>
            <w:rPr>
              <w:rFonts w:ascii="Times New Roman" w:eastAsia="Times New Roman" w:hAnsi="Times New Roman" w:cs="Times New Roman"/>
              <w:sz w:val="28"/>
              <w:szCs w:val="28"/>
            </w:rPr>
            <w:fldChar w:fldCharType="separate"/>
          </w:r>
          <w:r w:rsidR="0011056D">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p>
      </w:tc>
    </w:tr>
  </w:tbl>
  <w:p w:rsidR="008425EC" w:rsidRDefault="008425E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EC" w:rsidRDefault="008425EC">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vertAlign w:val="superscript"/>
      </w:rPr>
    </w:pPr>
  </w:p>
  <w:tbl>
    <w:tblPr>
      <w:tblStyle w:val="a9"/>
      <w:tblW w:w="8575"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575"/>
    </w:tblGrid>
    <w:tr w:rsidR="008425EC">
      <w:trPr>
        <w:trHeight w:val="1293"/>
      </w:trPr>
      <w:tc>
        <w:tcPr>
          <w:tcW w:w="8575" w:type="dxa"/>
          <w:tcBorders>
            <w:top w:val="single" w:sz="4" w:space="0" w:color="C0C0C0"/>
            <w:left w:val="single" w:sz="4" w:space="0" w:color="C0C0C0"/>
            <w:bottom w:val="single" w:sz="4" w:space="0" w:color="C0C0C0"/>
            <w:right w:val="single" w:sz="4" w:space="0" w:color="C0C0C0"/>
          </w:tcBorders>
        </w:tcPr>
        <w:p w:rsidR="008425EC" w:rsidRDefault="00F73E63">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extent cx="2286000" cy="285750"/>
                <wp:effectExtent l="0" t="0" r="0" b="0"/>
                <wp:docPr id="5" name="image1.jpg" descr="barrabw_r"/>
                <wp:cNvGraphicFramePr/>
                <a:graphic xmlns:a="http://schemas.openxmlformats.org/drawingml/2006/main">
                  <a:graphicData uri="http://schemas.openxmlformats.org/drawingml/2006/picture">
                    <pic:pic xmlns:pic="http://schemas.openxmlformats.org/drawingml/2006/picture">
                      <pic:nvPicPr>
                        <pic:cNvPr id="0" name="image1.jpg" descr="barrabw_r"/>
                        <pic:cNvPicPr preferRelativeResize="0"/>
                      </pic:nvPicPr>
                      <pic:blipFill>
                        <a:blip r:embed="rId1"/>
                        <a:srcRect/>
                        <a:stretch>
                          <a:fillRect/>
                        </a:stretch>
                      </pic:blipFill>
                      <pic:spPr>
                        <a:xfrm>
                          <a:off x="0" y="0"/>
                          <a:ext cx="2286000" cy="285750"/>
                        </a:xfrm>
                        <a:prstGeom prst="rect">
                          <a:avLst/>
                        </a:prstGeom>
                        <a:ln/>
                      </pic:spPr>
                    </pic:pic>
                  </a:graphicData>
                </a:graphic>
              </wp:inline>
            </w:drawing>
          </w:r>
        </w:p>
        <w:p w:rsidR="008425EC" w:rsidRDefault="00F73E63">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8425EC" w:rsidRDefault="008425E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8425EC" w:rsidRDefault="00F73E63" w:rsidP="00FF37EE">
          <w:pPr>
            <w:pBdr>
              <w:top w:val="nil"/>
              <w:left w:val="nil"/>
              <w:bottom w:val="nil"/>
              <w:right w:val="nil"/>
              <w:between w:val="nil"/>
            </w:pBdr>
            <w:tabs>
              <w:tab w:val="center" w:pos="4819"/>
              <w:tab w:val="right" w:pos="9638"/>
            </w:tabs>
            <w:rPr>
              <w:rFonts w:ascii="Times New Roman" w:eastAsia="Times New Roman" w:hAnsi="Times New Roman" w:cs="Times New Roman"/>
              <w:b/>
              <w:i/>
              <w:color w:val="000000"/>
              <w:sz w:val="28"/>
              <w:szCs w:val="28"/>
            </w:rPr>
          </w:pPr>
          <w:r>
            <w:rPr>
              <w:rFonts w:ascii="Times New Roman" w:eastAsia="Times New Roman" w:hAnsi="Times New Roman" w:cs="Times New Roman"/>
              <w:b/>
              <w:sz w:val="28"/>
              <w:szCs w:val="28"/>
            </w:rPr>
            <w:t>ALLEGATO</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B</w:t>
          </w:r>
          <w:r>
            <w:rPr>
              <w:rFonts w:ascii="Times New Roman" w:eastAsia="Times New Roman" w:hAnsi="Times New Roman" w:cs="Times New Roman"/>
              <w:color w:val="000000"/>
              <w:sz w:val="28"/>
              <w:szCs w:val="28"/>
            </w:rPr>
            <w:t xml:space="preserve">      al   Decreto n. </w:t>
          </w:r>
          <w:r w:rsidR="00FF37EE">
            <w:rPr>
              <w:rFonts w:ascii="Times New Roman" w:eastAsia="Times New Roman" w:hAnsi="Times New Roman" w:cs="Times New Roman"/>
              <w:color w:val="000000"/>
              <w:sz w:val="28"/>
              <w:szCs w:val="28"/>
            </w:rPr>
            <w:t>1296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del</w:t>
          </w:r>
          <w:r>
            <w:rPr>
              <w:rFonts w:ascii="Times New Roman" w:eastAsia="Times New Roman" w:hAnsi="Times New Roman" w:cs="Times New Roman"/>
              <w:sz w:val="28"/>
              <w:szCs w:val="28"/>
            </w:rPr>
            <w:t xml:space="preserve">  </w:t>
          </w:r>
          <w:r w:rsidR="00FF37EE">
            <w:rPr>
              <w:rFonts w:ascii="Times New Roman" w:eastAsia="Times New Roman" w:hAnsi="Times New Roman" w:cs="Times New Roman"/>
              <w:sz w:val="28"/>
              <w:szCs w:val="28"/>
            </w:rPr>
            <w:t>01/09/2023</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FF37EE">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FF37EE">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tc>
    </w:tr>
  </w:tbl>
  <w:p w:rsidR="008425EC" w:rsidRDefault="008425E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87C"/>
    <w:multiLevelType w:val="multilevel"/>
    <w:tmpl w:val="C4E88F58"/>
    <w:lvl w:ilvl="0">
      <w:numFmt w:val="bullet"/>
      <w:lvlText w:val="❑"/>
      <w:lvlJc w:val="left"/>
      <w:pPr>
        <w:ind w:left="847" w:hanging="705"/>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4933ED"/>
    <w:multiLevelType w:val="multilevel"/>
    <w:tmpl w:val="AEA695BE"/>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AC4D44"/>
    <w:multiLevelType w:val="multilevel"/>
    <w:tmpl w:val="F5D8FAB8"/>
    <w:lvl w:ilvl="0">
      <w:numFmt w:val="bullet"/>
      <w:lvlText w:val="❑"/>
      <w:lvlJc w:val="left"/>
      <w:pPr>
        <w:ind w:left="847"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E92E09"/>
    <w:multiLevelType w:val="multilevel"/>
    <w:tmpl w:val="B5DEA61A"/>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8E7D2F"/>
    <w:multiLevelType w:val="multilevel"/>
    <w:tmpl w:val="881C202C"/>
    <w:lvl w:ilvl="0">
      <w:numFmt w:val="bullet"/>
      <w:lvlText w:val="❑"/>
      <w:lvlJc w:val="left"/>
      <w:pPr>
        <w:ind w:left="1273" w:hanging="705"/>
      </w:pPr>
      <w:rPr>
        <w:rFonts w:ascii="Noto Sans Symbols" w:eastAsia="Noto Sans Symbols" w:hAnsi="Noto Sans Symbols" w:cs="Noto Sans Symbols"/>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EC"/>
    <w:rsid w:val="0011056D"/>
    <w:rsid w:val="005F407F"/>
    <w:rsid w:val="006A1D18"/>
    <w:rsid w:val="008425EC"/>
    <w:rsid w:val="00A259F6"/>
    <w:rsid w:val="00A86682"/>
    <w:rsid w:val="00DE2898"/>
    <w:rsid w:val="00F73E63"/>
    <w:rsid w:val="00FF3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8FFC"/>
  <w15:docId w15:val="{CC2BFFD1-E2F2-4712-A87A-3364569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5118"/>
  </w:style>
  <w:style w:type="paragraph" w:styleId="Titolo1">
    <w:name w:val="heading 1"/>
    <w:basedOn w:val="Normale"/>
    <w:next w:val="Normale"/>
    <w:uiPriority w:val="9"/>
    <w:qFormat/>
    <w:rsid w:val="0008369B"/>
    <w:pPr>
      <w:keepNext/>
      <w:outlineLvl w:val="0"/>
    </w:pPr>
    <w:rPr>
      <w:sz w:val="40"/>
      <w:szCs w:val="40"/>
    </w:rPr>
  </w:style>
  <w:style w:type="paragraph" w:styleId="Titolo2">
    <w:name w:val="heading 2"/>
    <w:basedOn w:val="Normale"/>
    <w:next w:val="Normale"/>
    <w:uiPriority w:val="9"/>
    <w:semiHidden/>
    <w:unhideWhenUsed/>
    <w:qFormat/>
    <w:rsid w:val="0008369B"/>
    <w:pPr>
      <w:keepNext/>
      <w:outlineLvl w:val="1"/>
    </w:pPr>
    <w:rPr>
      <w:sz w:val="52"/>
      <w:szCs w:val="52"/>
    </w:rPr>
  </w:style>
  <w:style w:type="paragraph" w:styleId="Titolo3">
    <w:name w:val="heading 3"/>
    <w:basedOn w:val="Normale"/>
    <w:next w:val="Normale"/>
    <w:uiPriority w:val="9"/>
    <w:semiHidden/>
    <w:unhideWhenUsed/>
    <w:qFormat/>
    <w:rsid w:val="0008369B"/>
    <w:pPr>
      <w:keepNext/>
      <w:jc w:val="center"/>
      <w:outlineLvl w:val="2"/>
    </w:pPr>
    <w:rPr>
      <w:b/>
      <w:bCs/>
      <w:sz w:val="18"/>
      <w:szCs w:val="18"/>
    </w:rPr>
  </w:style>
  <w:style w:type="paragraph" w:styleId="Titolo4">
    <w:name w:val="heading 4"/>
    <w:basedOn w:val="Normale"/>
    <w:next w:val="Normale"/>
    <w:uiPriority w:val="9"/>
    <w:semiHidden/>
    <w:unhideWhenUsed/>
    <w:qFormat/>
    <w:rsid w:val="0008369B"/>
    <w:pPr>
      <w:keepNext/>
      <w:jc w:val="both"/>
      <w:outlineLvl w:val="3"/>
    </w:pPr>
    <w:rPr>
      <w:b/>
      <w:bCs/>
    </w:rPr>
  </w:style>
  <w:style w:type="paragraph" w:styleId="Titolo5">
    <w:name w:val="heading 5"/>
    <w:basedOn w:val="Normale"/>
    <w:next w:val="Normale"/>
    <w:uiPriority w:val="9"/>
    <w:semiHidden/>
    <w:unhideWhenUsed/>
    <w:qFormat/>
    <w:rsid w:val="0008369B"/>
    <w:pPr>
      <w:keepNext/>
      <w:jc w:val="both"/>
      <w:outlineLvl w:val="4"/>
    </w:pPr>
    <w:rPr>
      <w:b/>
      <w:bCs/>
      <w:sz w:val="28"/>
      <w:szCs w:val="28"/>
    </w:rPr>
  </w:style>
  <w:style w:type="paragraph" w:styleId="Titolo6">
    <w:name w:val="heading 6"/>
    <w:basedOn w:val="Normale"/>
    <w:next w:val="Normale"/>
    <w:uiPriority w:val="9"/>
    <w:semiHidden/>
    <w:unhideWhenUsed/>
    <w:qFormat/>
    <w:rsid w:val="0008369B"/>
    <w:pPr>
      <w:keepNext/>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Rientrocorpodeltesto">
    <w:name w:val="Body Text Indent"/>
    <w:basedOn w:val="Normale"/>
    <w:rsid w:val="0008369B"/>
    <w:pPr>
      <w:ind w:right="-143"/>
      <w:jc w:val="both"/>
    </w:pPr>
  </w:style>
  <w:style w:type="paragraph" w:styleId="Rientrocorpodeltesto2">
    <w:name w:val="Body Text Indent 2"/>
    <w:basedOn w:val="Normale"/>
    <w:rsid w:val="0008369B"/>
    <w:pPr>
      <w:ind w:firstLine="360"/>
      <w:jc w:val="both"/>
    </w:pPr>
    <w:rPr>
      <w:rFonts w:ascii="Bookman Old Style" w:hAnsi="Bookman Old Style" w:cs="Times New Roman"/>
    </w:rPr>
  </w:style>
  <w:style w:type="paragraph" w:styleId="Corpotesto">
    <w:name w:val="Body Text"/>
    <w:basedOn w:val="Normale"/>
    <w:rsid w:val="0008369B"/>
    <w:pPr>
      <w:jc w:val="both"/>
    </w:pPr>
    <w:rPr>
      <w:rFonts w:ascii="Bookman Old Style" w:hAnsi="Bookman Old Style" w:cs="Times New Roman"/>
    </w:rPr>
  </w:style>
  <w:style w:type="paragraph" w:styleId="Rientrocorpodeltesto3">
    <w:name w:val="Body Text Indent 3"/>
    <w:basedOn w:val="Normale"/>
    <w:rsid w:val="0008369B"/>
    <w:pPr>
      <w:ind w:firstLine="708"/>
      <w:jc w:val="both"/>
    </w:pPr>
    <w:rPr>
      <w:rFonts w:ascii="Bookman Old Style" w:hAnsi="Bookman Old Style" w:cs="Times New Roman"/>
    </w:rPr>
  </w:style>
  <w:style w:type="paragraph" w:styleId="Pidipagina">
    <w:name w:val="footer"/>
    <w:basedOn w:val="Normale"/>
    <w:rsid w:val="0008369B"/>
    <w:pPr>
      <w:tabs>
        <w:tab w:val="center" w:pos="4819"/>
        <w:tab w:val="right" w:pos="9638"/>
      </w:tabs>
    </w:pPr>
  </w:style>
  <w:style w:type="character" w:styleId="Numeropagina">
    <w:name w:val="page number"/>
    <w:basedOn w:val="Carpredefinitoparagrafo"/>
    <w:rsid w:val="0008369B"/>
  </w:style>
  <w:style w:type="paragraph" w:styleId="Intestazione">
    <w:name w:val="header"/>
    <w:basedOn w:val="Normale"/>
    <w:rsid w:val="0008369B"/>
    <w:pPr>
      <w:tabs>
        <w:tab w:val="center" w:pos="4819"/>
        <w:tab w:val="right" w:pos="9638"/>
      </w:tabs>
    </w:pPr>
  </w:style>
  <w:style w:type="paragraph" w:styleId="Corpodeltesto3">
    <w:name w:val="Body Text 3"/>
    <w:basedOn w:val="Normale"/>
    <w:rsid w:val="0008369B"/>
    <w:pPr>
      <w:spacing w:line="440" w:lineRule="atLeast"/>
      <w:jc w:val="both"/>
    </w:pPr>
    <w:rPr>
      <w:rFonts w:cs="Times New Roman"/>
      <w:sz w:val="22"/>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rsid w:val="0008369B"/>
    <w:rPr>
      <w:sz w:val="20"/>
      <w:szCs w:val="20"/>
    </w:rPr>
  </w:style>
  <w:style w:type="character" w:styleId="Rimandonotaapidipagina">
    <w:name w:val="footnote reference"/>
    <w:uiPriority w:val="99"/>
    <w:semiHidden/>
    <w:rsid w:val="0008369B"/>
    <w:rPr>
      <w:vertAlign w:val="superscript"/>
    </w:rPr>
  </w:style>
  <w:style w:type="paragraph" w:customStyle="1" w:styleId="Normaleelenco">
    <w:name w:val="Normale elenco"/>
    <w:basedOn w:val="Normale"/>
    <w:rsid w:val="0008369B"/>
    <w:pPr>
      <w:spacing w:before="240" w:after="120"/>
      <w:jc w:val="both"/>
    </w:pPr>
    <w:rPr>
      <w:rFonts w:ascii="Courier New" w:hAnsi="Courier New" w:cs="Courier New"/>
      <w:sz w:val="22"/>
      <w:szCs w:val="22"/>
    </w:rPr>
  </w:style>
  <w:style w:type="paragraph" w:styleId="NormaleWeb">
    <w:name w:val="Normal (Web)"/>
    <w:basedOn w:val="Normale"/>
    <w:rsid w:val="0008369B"/>
    <w:pPr>
      <w:spacing w:before="100" w:beforeAutospacing="1" w:after="100" w:afterAutospacing="1"/>
    </w:pPr>
    <w:rPr>
      <w:rFonts w:ascii="Arial Unicode MS" w:hAnsi="Arial Unicode MS" w:cs="Times New Roman"/>
    </w:rPr>
  </w:style>
  <w:style w:type="paragraph" w:styleId="Testofumetto">
    <w:name w:val="Balloon Text"/>
    <w:basedOn w:val="Normale"/>
    <w:link w:val="TestofumettoCarattere"/>
    <w:semiHidden/>
    <w:rsid w:val="00D335B5"/>
    <w:rPr>
      <w:rFonts w:ascii="Tahoma" w:hAnsi="Tahoma" w:cs="Tahoma"/>
      <w:sz w:val="16"/>
      <w:szCs w:val="16"/>
    </w:rPr>
  </w:style>
  <w:style w:type="character" w:customStyle="1" w:styleId="TestofumettoCarattere">
    <w:name w:val="Testo fumetto Carattere"/>
    <w:link w:val="Testofumetto"/>
    <w:semiHidden/>
    <w:locked/>
    <w:rsid w:val="00140A23"/>
    <w:rPr>
      <w:rFonts w:ascii="Tahoma" w:hAnsi="Tahoma" w:cs="Tahoma"/>
      <w:sz w:val="16"/>
      <w:szCs w:val="16"/>
      <w:lang w:val="it-IT" w:eastAsia="it-IT" w:bidi="ar-SA"/>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semiHidden/>
    <w:rsid w:val="00DB6536"/>
    <w:rPr>
      <w:rFonts w:ascii="Arial" w:hAnsi="Arial" w:cs="Arial"/>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KBHmWDQkUmqbvCZWhh9NC0nOw==">CgMxLjAyCWguM3pueXNoNzIJaC4xZm9iOXRlMghoLmdqZGd4czIJaC4zMGowemxsOAByITFSVFBkX1ZVSjlkMWV5UnctdGlkSDcwTmtvYmk2VXROZg==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368</Words>
  <Characters>2102</Characters>
  <Application>Microsoft Office Word</Application>
  <DocSecurity>0</DocSecurity>
  <Lines>17</Lines>
  <Paragraphs>4</Paragraphs>
  <ScaleCrop>false</ScaleCrop>
  <Company>Regione del Veneto</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6</cp:revision>
  <dcterms:created xsi:type="dcterms:W3CDTF">2018-05-10T14:50:00Z</dcterms:created>
  <dcterms:modified xsi:type="dcterms:W3CDTF">2023-09-01T10:06:00Z</dcterms:modified>
</cp:coreProperties>
</file>